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A7" w:rsidRDefault="00494FA7" w:rsidP="00494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494FA7" w:rsidRDefault="00494FA7" w:rsidP="00494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FA7"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494FA7">
        <w:rPr>
          <w:rFonts w:ascii="Times New Roman" w:hAnsi="Times New Roman"/>
          <w:b/>
          <w:sz w:val="28"/>
          <w:szCs w:val="28"/>
          <w:lang w:val="en-US"/>
        </w:rPr>
        <w:t>Management</w:t>
      </w:r>
      <w:bookmarkEnd w:id="0"/>
      <w:r w:rsidRPr="00494FA7"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494FA7" w:rsidRPr="00494FA7" w:rsidRDefault="00494FA7" w:rsidP="00494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494FA7" w:rsidTr="001D0B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A7" w:rsidRPr="00E66980" w:rsidRDefault="00494FA7" w:rsidP="001D0B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E66980">
              <w:rPr>
                <w:rStyle w:val="a4"/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A7" w:rsidRPr="00E66980" w:rsidRDefault="00494FA7" w:rsidP="001D0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1442">
              <w:rPr>
                <w:rFonts w:ascii="Times New Roman" w:hAnsi="Times New Roman"/>
                <w:sz w:val="28"/>
                <w:szCs w:val="28"/>
              </w:rPr>
              <w:t xml:space="preserve">6-05-0311-05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Economic Informatics</w:t>
            </w:r>
          </w:p>
        </w:tc>
      </w:tr>
      <w:tr w:rsidR="00494FA7" w:rsidTr="001D0B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A7" w:rsidRDefault="00494FA7" w:rsidP="001D0B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A7" w:rsidRPr="001C089B" w:rsidRDefault="00494FA7" w:rsidP="001D0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94FA7" w:rsidTr="001D0B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A7" w:rsidRDefault="00494FA7" w:rsidP="001D0B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A7" w:rsidRPr="001C089B" w:rsidRDefault="00494FA7" w:rsidP="001D0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94FA7" w:rsidTr="001D0B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A7" w:rsidRDefault="00494FA7" w:rsidP="001D0B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A7" w:rsidRPr="001C089B" w:rsidRDefault="00494FA7" w:rsidP="001D0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494FA7" w:rsidTr="001D0B9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A7" w:rsidRDefault="00494FA7" w:rsidP="001D0B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494FA7" w:rsidRDefault="00494FA7" w:rsidP="001D0B9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494FA7" w:rsidRDefault="00494FA7" w:rsidP="001D0B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494FA7" w:rsidRDefault="00494FA7" w:rsidP="001D0B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A7" w:rsidRPr="001C089B" w:rsidRDefault="00494FA7" w:rsidP="001D0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494FA7" w:rsidTr="001D0B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FA7" w:rsidRDefault="00494FA7" w:rsidP="001D0B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A7" w:rsidRPr="001C089B" w:rsidRDefault="00494FA7" w:rsidP="001D0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94FA7" w:rsidTr="001D0B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FA7" w:rsidRDefault="00494FA7" w:rsidP="001D0B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A7" w:rsidRPr="001C089B" w:rsidRDefault="00494FA7" w:rsidP="001D0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494FA7" w:rsidTr="001D0B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FA7" w:rsidRDefault="00494FA7" w:rsidP="001D0B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A7" w:rsidRPr="001C089B" w:rsidRDefault="00494FA7" w:rsidP="001D0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FA7" w:rsidTr="001D0B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A7" w:rsidRDefault="00494FA7" w:rsidP="001D0B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A7" w:rsidRPr="00494FA7" w:rsidRDefault="00494FA7" w:rsidP="001D0B9D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94FA7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credit</w:t>
            </w:r>
          </w:p>
        </w:tc>
      </w:tr>
      <w:tr w:rsidR="00494FA7" w:rsidTr="001D0B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A7" w:rsidRDefault="00494FA7" w:rsidP="001D0B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A7" w:rsidRPr="001C089B" w:rsidRDefault="00494FA7" w:rsidP="001D0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94FA7" w:rsidRPr="0026345D" w:rsidTr="001D0B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A7" w:rsidRDefault="00494FA7" w:rsidP="001D0B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A7" w:rsidRPr="00494FA7" w:rsidRDefault="00494FA7" w:rsidP="00A363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94FA7">
              <w:rPr>
                <w:rFonts w:ascii="Times New Roman" w:hAnsi="Times New Roman"/>
                <w:sz w:val="28"/>
                <w:szCs w:val="28"/>
                <w:lang w:val="be-BY"/>
              </w:rPr>
              <w:t>Mastering the academic discipline “Management”</w:t>
            </w:r>
            <w:r w:rsidR="00A3632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494FA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should ensure the development of specialized competencies: making decisions about the choice of the optimal form of organizational management structure; possessing modern techniques for making management decisions; evaluating the effectiveness of management and the competitiveness of the organization.</w:t>
            </w:r>
          </w:p>
        </w:tc>
      </w:tr>
      <w:tr w:rsidR="00494FA7" w:rsidRPr="0026345D" w:rsidTr="001D0B9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A7" w:rsidRPr="00EA20DC" w:rsidRDefault="00494FA7" w:rsidP="001D0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A20D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494FA7" w:rsidRPr="00EA20DC" w:rsidRDefault="00494FA7" w:rsidP="00494F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0DC">
              <w:rPr>
                <w:rFonts w:ascii="Times New Roman" w:hAnsi="Times New Roman"/>
                <w:sz w:val="28"/>
                <w:szCs w:val="28"/>
                <w:lang w:val="en-US"/>
              </w:rPr>
              <w:t>The content of the academic discipline “Management”</w:t>
            </w:r>
            <w:r w:rsidR="00EA20DC" w:rsidRPr="00EA20D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A20D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includes work in the following areas: </w:t>
            </w:r>
          </w:p>
          <w:p w:rsidR="00494FA7" w:rsidRPr="00EA20DC" w:rsidRDefault="00494FA7" w:rsidP="00494F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0D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study of basic management theories, functions and methods of organization management; </w:t>
            </w:r>
          </w:p>
          <w:p w:rsidR="00494FA7" w:rsidRPr="00EA20DC" w:rsidRDefault="00494FA7" w:rsidP="00494F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0D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the use of management concepts, principles and methods in practice; </w:t>
            </w:r>
          </w:p>
          <w:p w:rsidR="00494FA7" w:rsidRPr="00EA20DC" w:rsidRDefault="00494FA7" w:rsidP="00494F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0D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mastering the techniques of individual and group work of the supervisor; </w:t>
            </w:r>
          </w:p>
          <w:p w:rsidR="00494FA7" w:rsidRPr="00A36321" w:rsidRDefault="00494FA7" w:rsidP="00A363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0DC">
              <w:rPr>
                <w:rFonts w:ascii="Times New Roman" w:hAnsi="Times New Roman"/>
                <w:sz w:val="28"/>
                <w:szCs w:val="28"/>
                <w:lang w:val="en-US"/>
              </w:rPr>
              <w:t>- formation of managerial decision-making skills.</w:t>
            </w:r>
          </w:p>
        </w:tc>
      </w:tr>
    </w:tbl>
    <w:p w:rsidR="00494FA7" w:rsidRDefault="00494FA7" w:rsidP="00494FA7">
      <w:pPr>
        <w:rPr>
          <w:rFonts w:ascii="Times New Roman" w:eastAsia="Times New Roman" w:hAnsi="Times New Roman"/>
          <w:sz w:val="28"/>
          <w:szCs w:val="28"/>
          <w:lang w:val="en-US"/>
        </w:rPr>
      </w:pPr>
    </w:p>
    <w:p w:rsidR="00494FA7" w:rsidRPr="00494FA7" w:rsidRDefault="00494FA7">
      <w:pPr>
        <w:rPr>
          <w:lang w:val="en-US"/>
        </w:rPr>
      </w:pPr>
    </w:p>
    <w:sectPr w:rsidR="00494FA7" w:rsidRPr="00494FA7" w:rsidSect="00BA1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F2"/>
    <w:rsid w:val="00066025"/>
    <w:rsid w:val="0026345D"/>
    <w:rsid w:val="002B5E64"/>
    <w:rsid w:val="003420A6"/>
    <w:rsid w:val="00410103"/>
    <w:rsid w:val="00494FA7"/>
    <w:rsid w:val="005544FC"/>
    <w:rsid w:val="006D536B"/>
    <w:rsid w:val="008442F2"/>
    <w:rsid w:val="008D2FE0"/>
    <w:rsid w:val="008D7720"/>
    <w:rsid w:val="00A36321"/>
    <w:rsid w:val="00BA1DB1"/>
    <w:rsid w:val="00BA2070"/>
    <w:rsid w:val="00BD5F9E"/>
    <w:rsid w:val="00D626ED"/>
    <w:rsid w:val="00DA0917"/>
    <w:rsid w:val="00E528F2"/>
    <w:rsid w:val="00EA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F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94F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F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94F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2025-07-18T11:37:00Z</dcterms:created>
  <dcterms:modified xsi:type="dcterms:W3CDTF">2025-07-18T11:37:00Z</dcterms:modified>
</cp:coreProperties>
</file>