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DA1" w:rsidRDefault="006B1DA1" w:rsidP="006B1D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The name of the academic discipline:</w:t>
      </w:r>
    </w:p>
    <w:p w:rsidR="006B1DA1" w:rsidRDefault="006B1DA1" w:rsidP="006B1D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“</w:t>
      </w:r>
      <w:bookmarkStart w:id="0" w:name="_GoBack"/>
      <w:proofErr w:type="spellStart"/>
      <w:r w:rsidR="00B1214D">
        <w:rPr>
          <w:rFonts w:ascii="Times New Roman" w:hAnsi="Times New Roman" w:cs="Times New Roman"/>
          <w:b/>
          <w:sz w:val="28"/>
          <w:szCs w:val="28"/>
        </w:rPr>
        <w:t>Computer</w:t>
      </w:r>
      <w:proofErr w:type="spellEnd"/>
      <w:r w:rsidR="00B1214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1214D">
        <w:rPr>
          <w:rFonts w:ascii="Times New Roman" w:hAnsi="Times New Roman" w:cs="Times New Roman"/>
          <w:b/>
          <w:sz w:val="28"/>
          <w:szCs w:val="28"/>
        </w:rPr>
        <w:t>A</w:t>
      </w:r>
      <w:r w:rsidR="00B1214D" w:rsidRPr="00B1214D">
        <w:rPr>
          <w:rFonts w:ascii="Times New Roman" w:hAnsi="Times New Roman" w:cs="Times New Roman"/>
          <w:b/>
          <w:sz w:val="28"/>
          <w:szCs w:val="28"/>
        </w:rPr>
        <w:t>rchitecture</w:t>
      </w:r>
      <w:proofErr w:type="spellEnd"/>
      <w:r w:rsidR="00B1214D" w:rsidRPr="00B1214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1214D" w:rsidRPr="00B1214D">
        <w:rPr>
          <w:rFonts w:ascii="Times New Roman" w:hAnsi="Times New Roman" w:cs="Times New Roman"/>
          <w:b/>
          <w:sz w:val="28"/>
          <w:szCs w:val="28"/>
        </w:rPr>
        <w:t>and</w:t>
      </w:r>
      <w:proofErr w:type="spellEnd"/>
      <w:r w:rsidR="00B1214D" w:rsidRPr="00B121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214D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proofErr w:type="spellStart"/>
      <w:r w:rsidR="00B1214D" w:rsidRPr="00B1214D">
        <w:rPr>
          <w:rFonts w:ascii="Times New Roman" w:hAnsi="Times New Roman" w:cs="Times New Roman"/>
          <w:b/>
          <w:sz w:val="28"/>
          <w:szCs w:val="28"/>
        </w:rPr>
        <w:t>oftware</w:t>
      </w:r>
      <w:bookmarkEnd w:id="0"/>
      <w:proofErr w:type="spellEnd"/>
      <w:r>
        <w:rPr>
          <w:rFonts w:ascii="Times New Roman" w:hAnsi="Times New Roman"/>
          <w:b/>
          <w:sz w:val="28"/>
          <w:szCs w:val="28"/>
          <w:lang w:val="en-US"/>
        </w:rPr>
        <w:t>”</w:t>
      </w:r>
    </w:p>
    <w:p w:rsidR="006B1DA1" w:rsidRDefault="006B1DA1" w:rsidP="006B1DA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en-US"/>
        </w:rPr>
      </w:pPr>
    </w:p>
    <w:tbl>
      <w:tblPr>
        <w:tblW w:w="957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8"/>
        <w:gridCol w:w="6213"/>
      </w:tblGrid>
      <w:tr w:rsidR="006B1DA1" w:rsidRPr="0087292B" w:rsidTr="006B1DA1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A1" w:rsidRPr="006B1DA1" w:rsidRDefault="006B1DA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en-US" w:eastAsia="en-US" w:bidi="ru-RU"/>
              </w:rPr>
            </w:pPr>
            <w:r w:rsidRPr="006B1DA1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Specialty code and name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A1" w:rsidRPr="002E7B52" w:rsidRDefault="002E7B52" w:rsidP="002E7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en-US" w:bidi="ru-RU"/>
              </w:rPr>
            </w:pPr>
            <w:r w:rsidRPr="002E7B5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6-05-0113-04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Physical and Mathematical Education</w:t>
            </w:r>
            <w:r w:rsidRPr="002E7B5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Mathematics and Informatics</w:t>
            </w:r>
            <w:r w:rsidRPr="002E7B52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</w:tc>
      </w:tr>
      <w:tr w:rsidR="002E7B52" w:rsidTr="006B1DA1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B52" w:rsidRDefault="002E7B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en-US" w:eastAsia="en-US" w:bidi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Year of study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B52" w:rsidRPr="00B93E34" w:rsidRDefault="002E7B52" w:rsidP="002E7B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E7B52" w:rsidTr="006B1DA1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B52" w:rsidRDefault="002E7B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en-US" w:eastAsia="en-US" w:bidi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Semester of study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B52" w:rsidRPr="00B93E34" w:rsidRDefault="002E7B52" w:rsidP="002E7B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E7B52" w:rsidTr="006B1DA1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B52" w:rsidRDefault="002E7B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en-US" w:eastAsia="en-US" w:bidi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Number of in-class academic hours: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B52" w:rsidRPr="00CD6A63" w:rsidRDefault="002E7B52" w:rsidP="002E7B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2E7B52" w:rsidTr="006B1DA1">
        <w:tc>
          <w:tcPr>
            <w:tcW w:w="3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B52" w:rsidRDefault="002E7B52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en-US" w:eastAsia="en-US" w:bidi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Lectures</w:t>
            </w:r>
          </w:p>
          <w:p w:rsidR="002E7B52" w:rsidRDefault="002E7B52">
            <w:pPr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Seminar classes </w:t>
            </w:r>
          </w:p>
          <w:p w:rsidR="002E7B52" w:rsidRDefault="002E7B52">
            <w:pPr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  <w:lang w:val="en-US" w:eastAsia="en-US" w:bidi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Practical classes</w:t>
            </w:r>
          </w:p>
          <w:p w:rsidR="002E7B52" w:rsidRDefault="002E7B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en-US" w:eastAsia="en-US" w:bidi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Laboratory classes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B52" w:rsidRDefault="002E7B52" w:rsidP="002E7B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2E7B52" w:rsidTr="006B1DA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B52" w:rsidRDefault="002E7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en-US" w:eastAsia="en-US" w:bidi="ru-RU"/>
              </w:rPr>
            </w:pP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B52" w:rsidRDefault="002E7B52" w:rsidP="002E7B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E7B52" w:rsidTr="006B1DA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B52" w:rsidRDefault="002E7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en-US" w:eastAsia="en-US" w:bidi="ru-RU"/>
              </w:rPr>
            </w:pP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B52" w:rsidRDefault="002E7B52" w:rsidP="002E7B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E7B52" w:rsidTr="006B1DA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B52" w:rsidRDefault="002E7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en-US" w:eastAsia="en-US" w:bidi="ru-RU"/>
              </w:rPr>
            </w:pP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B52" w:rsidRDefault="002E7B52" w:rsidP="002E7B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2E7B52" w:rsidTr="006B1DA1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B52" w:rsidRDefault="002E7B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en-US" w:eastAsia="en-US" w:bidi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Form of the current assessment (</w:t>
            </w: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en-US"/>
              </w:rPr>
              <w:t>credit/ graded credit /exam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)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B52" w:rsidRPr="002E7B52" w:rsidRDefault="002E7B52" w:rsidP="002E7B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credit</w:t>
            </w:r>
          </w:p>
        </w:tc>
      </w:tr>
      <w:tr w:rsidR="006B1DA1" w:rsidTr="006B1DA1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A1" w:rsidRDefault="006B1DA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en-US" w:eastAsia="en-US" w:bidi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Number of credit points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A1" w:rsidRDefault="006B1D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6B1DA1" w:rsidRPr="0087292B" w:rsidTr="006B1DA1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A1" w:rsidRDefault="006B1DA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en-US" w:eastAsia="en-US" w:bidi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Competences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A1" w:rsidRPr="002E7B52" w:rsidRDefault="002E7B52" w:rsidP="002E7B52">
            <w:pPr>
              <w:spacing w:after="0" w:line="240" w:lineRule="auto"/>
              <w:ind w:firstLine="325"/>
              <w:jc w:val="both"/>
              <w:rPr>
                <w:color w:val="3C4043"/>
                <w:kern w:val="2"/>
                <w:sz w:val="28"/>
                <w:szCs w:val="28"/>
                <w:lang w:val="en-US" w:eastAsia="en-US" w:bidi="ru-RU"/>
              </w:rPr>
            </w:pPr>
            <w:r w:rsidRPr="00B1214D">
              <w:rPr>
                <w:rFonts w:ascii="Times New Roman" w:hAnsi="Times New Roman"/>
                <w:sz w:val="28"/>
                <w:szCs w:val="28"/>
                <w:lang w:val="en-US"/>
              </w:rPr>
              <w:t>The specialist must select hardware and software for the design of computing systems, apply the basic principles of design and operation of computer network hardware, web design and programming methods</w:t>
            </w:r>
          </w:p>
        </w:tc>
      </w:tr>
      <w:tr w:rsidR="006B1DA1" w:rsidRPr="0087292B" w:rsidTr="006B1DA1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A1" w:rsidRDefault="006B1DA1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en-US" w:eastAsia="en-US" w:bidi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Summary of the academic discipline:</w:t>
            </w:r>
          </w:p>
          <w:p w:rsidR="002E7B52" w:rsidRDefault="002E7B52" w:rsidP="002E7B5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1214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Introduction to computer architecture. </w:t>
            </w:r>
          </w:p>
          <w:p w:rsidR="002E7B52" w:rsidRDefault="002E7B52" w:rsidP="002E7B5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E7B5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Arithmetic and logical foundations of the computer. </w:t>
            </w:r>
          </w:p>
          <w:p w:rsidR="002E7B52" w:rsidRDefault="002E7B52" w:rsidP="002E7B5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1214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Computer interfaces. </w:t>
            </w:r>
          </w:p>
          <w:p w:rsidR="002E7B52" w:rsidRDefault="002E7B52" w:rsidP="002E7B5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1214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Storage devices. </w:t>
            </w:r>
          </w:p>
          <w:p w:rsidR="002E7B52" w:rsidRDefault="002E7B52" w:rsidP="002E7B5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1214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Input/output devices. </w:t>
            </w:r>
          </w:p>
          <w:p w:rsidR="002E7B52" w:rsidRDefault="002E7B52" w:rsidP="002E7B5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E7B5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Network communication tools. </w:t>
            </w:r>
          </w:p>
          <w:p w:rsidR="002E7B52" w:rsidRDefault="002E7B52" w:rsidP="002E7B5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E7B5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Computer software. </w:t>
            </w:r>
          </w:p>
          <w:p w:rsidR="006B1DA1" w:rsidRDefault="002E7B52" w:rsidP="002E7B52">
            <w:pPr>
              <w:spacing w:after="0" w:line="240" w:lineRule="auto"/>
              <w:jc w:val="both"/>
              <w:rPr>
                <w:rFonts w:eastAsia="Calibri"/>
                <w:kern w:val="2"/>
                <w:sz w:val="28"/>
                <w:szCs w:val="28"/>
                <w:lang w:val="en-US" w:eastAsia="en-US" w:bidi="ru-RU"/>
              </w:rPr>
            </w:pPr>
            <w:r w:rsidRPr="002E7B5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Optimization of personal computer operation.</w:t>
            </w:r>
          </w:p>
        </w:tc>
      </w:tr>
    </w:tbl>
    <w:p w:rsidR="006B1DA1" w:rsidRDefault="006B1DA1" w:rsidP="006B1DA1">
      <w:pPr>
        <w:spacing w:after="0" w:line="240" w:lineRule="auto"/>
        <w:rPr>
          <w:rFonts w:ascii="Times New Roman" w:eastAsia="Calibri" w:hAnsi="Times New Roman"/>
          <w:kern w:val="2"/>
          <w:sz w:val="28"/>
          <w:szCs w:val="28"/>
          <w:lang w:val="en-US" w:eastAsia="en-US" w:bidi="ru-RU"/>
        </w:rPr>
      </w:pPr>
    </w:p>
    <w:p w:rsidR="00FC40BC" w:rsidRPr="006B1DA1" w:rsidRDefault="00FC40BC" w:rsidP="00F25C86">
      <w:pPr>
        <w:rPr>
          <w:lang w:val="en-US"/>
        </w:rPr>
      </w:pPr>
    </w:p>
    <w:sectPr w:rsidR="00FC40BC" w:rsidRPr="006B1DA1" w:rsidSect="00C67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37FD4"/>
    <w:multiLevelType w:val="hybridMultilevel"/>
    <w:tmpl w:val="BA04BB9C"/>
    <w:lvl w:ilvl="0" w:tplc="6B724E8C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C8D3636"/>
    <w:multiLevelType w:val="multilevel"/>
    <w:tmpl w:val="CFFEE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9B1"/>
    <w:rsid w:val="000212D5"/>
    <w:rsid w:val="000364D0"/>
    <w:rsid w:val="00037E44"/>
    <w:rsid w:val="00067FF3"/>
    <w:rsid w:val="00077C09"/>
    <w:rsid w:val="00090B8A"/>
    <w:rsid w:val="000B11C2"/>
    <w:rsid w:val="000B2095"/>
    <w:rsid w:val="000B3093"/>
    <w:rsid w:val="00123150"/>
    <w:rsid w:val="001312C2"/>
    <w:rsid w:val="00154F18"/>
    <w:rsid w:val="00161C12"/>
    <w:rsid w:val="00176225"/>
    <w:rsid w:val="001E25A3"/>
    <w:rsid w:val="001E3C96"/>
    <w:rsid w:val="001E437A"/>
    <w:rsid w:val="001F1346"/>
    <w:rsid w:val="0025025D"/>
    <w:rsid w:val="00257BA1"/>
    <w:rsid w:val="00260E80"/>
    <w:rsid w:val="00262C7D"/>
    <w:rsid w:val="002B5C58"/>
    <w:rsid w:val="002D594A"/>
    <w:rsid w:val="002E3DA6"/>
    <w:rsid w:val="002E4212"/>
    <w:rsid w:val="002E7B52"/>
    <w:rsid w:val="002F7476"/>
    <w:rsid w:val="0030315D"/>
    <w:rsid w:val="00330327"/>
    <w:rsid w:val="003409EF"/>
    <w:rsid w:val="00356C9F"/>
    <w:rsid w:val="00386FF7"/>
    <w:rsid w:val="00387FD5"/>
    <w:rsid w:val="003950A3"/>
    <w:rsid w:val="003B4877"/>
    <w:rsid w:val="0041068E"/>
    <w:rsid w:val="004115E4"/>
    <w:rsid w:val="004311B3"/>
    <w:rsid w:val="0045328C"/>
    <w:rsid w:val="004A21CD"/>
    <w:rsid w:val="004B58E7"/>
    <w:rsid w:val="004D783E"/>
    <w:rsid w:val="004E28F5"/>
    <w:rsid w:val="004E2FE3"/>
    <w:rsid w:val="0052177C"/>
    <w:rsid w:val="00536428"/>
    <w:rsid w:val="00554268"/>
    <w:rsid w:val="00570E08"/>
    <w:rsid w:val="00571BBD"/>
    <w:rsid w:val="00582011"/>
    <w:rsid w:val="00594FE5"/>
    <w:rsid w:val="005A3862"/>
    <w:rsid w:val="005B4A10"/>
    <w:rsid w:val="005E13B6"/>
    <w:rsid w:val="00610D9E"/>
    <w:rsid w:val="00646F2B"/>
    <w:rsid w:val="0066463E"/>
    <w:rsid w:val="006736D8"/>
    <w:rsid w:val="006B1DA1"/>
    <w:rsid w:val="006B72D0"/>
    <w:rsid w:val="006C1C93"/>
    <w:rsid w:val="006C37CC"/>
    <w:rsid w:val="006D71AE"/>
    <w:rsid w:val="006E5811"/>
    <w:rsid w:val="007023A4"/>
    <w:rsid w:val="00724351"/>
    <w:rsid w:val="0075035E"/>
    <w:rsid w:val="00750D5F"/>
    <w:rsid w:val="007519B1"/>
    <w:rsid w:val="007826C2"/>
    <w:rsid w:val="00795522"/>
    <w:rsid w:val="007A03A6"/>
    <w:rsid w:val="007B6D18"/>
    <w:rsid w:val="007E4087"/>
    <w:rsid w:val="007E5252"/>
    <w:rsid w:val="007F3B57"/>
    <w:rsid w:val="0087007D"/>
    <w:rsid w:val="0087292B"/>
    <w:rsid w:val="008A3BE2"/>
    <w:rsid w:val="008A7FF7"/>
    <w:rsid w:val="008B1EB7"/>
    <w:rsid w:val="008B413D"/>
    <w:rsid w:val="008D68EC"/>
    <w:rsid w:val="008E1FDC"/>
    <w:rsid w:val="00903125"/>
    <w:rsid w:val="0091269B"/>
    <w:rsid w:val="00912D6E"/>
    <w:rsid w:val="00913CD7"/>
    <w:rsid w:val="00920B20"/>
    <w:rsid w:val="0093597F"/>
    <w:rsid w:val="009461CD"/>
    <w:rsid w:val="009621AC"/>
    <w:rsid w:val="00985554"/>
    <w:rsid w:val="00986440"/>
    <w:rsid w:val="009A5954"/>
    <w:rsid w:val="009C4EB2"/>
    <w:rsid w:val="009D22F6"/>
    <w:rsid w:val="009E191D"/>
    <w:rsid w:val="009E63BB"/>
    <w:rsid w:val="00A04BC5"/>
    <w:rsid w:val="00A15F5F"/>
    <w:rsid w:val="00A16EE6"/>
    <w:rsid w:val="00A41A4E"/>
    <w:rsid w:val="00A43FCC"/>
    <w:rsid w:val="00A52FB2"/>
    <w:rsid w:val="00A862A9"/>
    <w:rsid w:val="00A927E0"/>
    <w:rsid w:val="00AB0260"/>
    <w:rsid w:val="00AB1751"/>
    <w:rsid w:val="00AD20F5"/>
    <w:rsid w:val="00AF63C2"/>
    <w:rsid w:val="00B0682B"/>
    <w:rsid w:val="00B1214D"/>
    <w:rsid w:val="00B42533"/>
    <w:rsid w:val="00B6778E"/>
    <w:rsid w:val="00B76CCA"/>
    <w:rsid w:val="00B91ABE"/>
    <w:rsid w:val="00B93E34"/>
    <w:rsid w:val="00BB2750"/>
    <w:rsid w:val="00BE6FBA"/>
    <w:rsid w:val="00C10829"/>
    <w:rsid w:val="00C67B4E"/>
    <w:rsid w:val="00C711B9"/>
    <w:rsid w:val="00CA16A7"/>
    <w:rsid w:val="00CA2EE4"/>
    <w:rsid w:val="00CB101A"/>
    <w:rsid w:val="00CC69BD"/>
    <w:rsid w:val="00CD23F2"/>
    <w:rsid w:val="00CD6A63"/>
    <w:rsid w:val="00D46A1E"/>
    <w:rsid w:val="00D61AC7"/>
    <w:rsid w:val="00D76C35"/>
    <w:rsid w:val="00D8129B"/>
    <w:rsid w:val="00DB4CB8"/>
    <w:rsid w:val="00DC4791"/>
    <w:rsid w:val="00DE1AB4"/>
    <w:rsid w:val="00DE3C22"/>
    <w:rsid w:val="00E050B9"/>
    <w:rsid w:val="00E07111"/>
    <w:rsid w:val="00E2683C"/>
    <w:rsid w:val="00EA5636"/>
    <w:rsid w:val="00EB5B61"/>
    <w:rsid w:val="00EC3AB4"/>
    <w:rsid w:val="00EE5B3C"/>
    <w:rsid w:val="00F10536"/>
    <w:rsid w:val="00F22365"/>
    <w:rsid w:val="00F25C86"/>
    <w:rsid w:val="00F520C3"/>
    <w:rsid w:val="00F65C15"/>
    <w:rsid w:val="00F97944"/>
    <w:rsid w:val="00FA761A"/>
    <w:rsid w:val="00FB24B8"/>
    <w:rsid w:val="00FC40BC"/>
    <w:rsid w:val="00FD5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19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CD6A63"/>
    <w:rPr>
      <w:b/>
      <w:bCs/>
    </w:rPr>
  </w:style>
  <w:style w:type="character" w:customStyle="1" w:styleId="rynqvb">
    <w:name w:val="rynqvb"/>
    <w:basedOn w:val="a0"/>
    <w:rsid w:val="002E7B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19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CD6A63"/>
    <w:rPr>
      <w:b/>
      <w:bCs/>
    </w:rPr>
  </w:style>
  <w:style w:type="character" w:customStyle="1" w:styleId="rynqvb">
    <w:name w:val="rynqvb"/>
    <w:basedOn w:val="a0"/>
    <w:rsid w:val="002E7B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4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Undersv</dc:creator>
  <cp:lastModifiedBy>USER</cp:lastModifiedBy>
  <cp:revision>2</cp:revision>
  <dcterms:created xsi:type="dcterms:W3CDTF">2025-05-25T21:22:00Z</dcterms:created>
  <dcterms:modified xsi:type="dcterms:W3CDTF">2025-05-25T21:22:00Z</dcterms:modified>
</cp:coreProperties>
</file>