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754" w:rsidRPr="005500D9" w:rsidRDefault="00C30754" w:rsidP="00C307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00D9">
        <w:rPr>
          <w:rFonts w:ascii="Times New Roman" w:eastAsia="Calibri" w:hAnsi="Times New Roman" w:cs="Times New Roman"/>
          <w:b/>
          <w:sz w:val="28"/>
          <w:szCs w:val="28"/>
        </w:rPr>
        <w:t>Наименование учебной дисциплины:</w:t>
      </w:r>
    </w:p>
    <w:p w:rsidR="00C30754" w:rsidRPr="005500D9" w:rsidRDefault="00C30754" w:rsidP="00C307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«И</w:t>
      </w:r>
      <w:r w:rsidRPr="005500D9">
        <w:rPr>
          <w:rFonts w:ascii="Times New Roman" w:eastAsia="Calibri" w:hAnsi="Times New Roman" w:cs="Times New Roman"/>
          <w:b/>
          <w:sz w:val="28"/>
          <w:szCs w:val="28"/>
        </w:rPr>
        <w:t>ностранный язык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(профессиональная лексика)</w:t>
      </w:r>
      <w:r w:rsidRPr="005500D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C30754" w:rsidRPr="006D2981" w:rsidTr="00C307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54" w:rsidRPr="006D2981" w:rsidRDefault="00C30754" w:rsidP="00C27B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Код и наименование </w:t>
            </w:r>
          </w:p>
          <w:p w:rsidR="00C30754" w:rsidRPr="006D2981" w:rsidRDefault="00C30754" w:rsidP="00C27B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специальности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54" w:rsidRPr="006D2981" w:rsidRDefault="00C30754" w:rsidP="00C27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81">
              <w:rPr>
                <w:rFonts w:ascii="Times New Roman" w:hAnsi="Times New Roman" w:cs="Times New Roman"/>
                <w:sz w:val="28"/>
                <w:szCs w:val="28"/>
              </w:rPr>
              <w:t xml:space="preserve">1-23 01 15 Социальные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D2981">
              <w:rPr>
                <w:rFonts w:ascii="Times New Roman" w:hAnsi="Times New Roman" w:cs="Times New Roman"/>
                <w:sz w:val="28"/>
                <w:szCs w:val="28"/>
              </w:rPr>
              <w:t>оммуникации</w:t>
            </w:r>
          </w:p>
        </w:tc>
      </w:tr>
      <w:tr w:rsidR="00C30754" w:rsidRPr="006D2981" w:rsidTr="00C307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54" w:rsidRPr="006D2981" w:rsidRDefault="00C30754" w:rsidP="00C27B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 обучения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54" w:rsidRPr="006D2981" w:rsidRDefault="00C30754" w:rsidP="00C27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0754" w:rsidRPr="006D2981" w:rsidTr="00C307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54" w:rsidRPr="006D2981" w:rsidRDefault="00C30754" w:rsidP="00C27B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 обучения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54" w:rsidRPr="006D2981" w:rsidRDefault="00C30754" w:rsidP="00C27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81">
              <w:rPr>
                <w:rFonts w:ascii="Times New Roman" w:hAnsi="Times New Roman" w:cs="Times New Roman"/>
                <w:sz w:val="28"/>
                <w:szCs w:val="28"/>
              </w:rPr>
              <w:t>3/4</w:t>
            </w:r>
          </w:p>
        </w:tc>
      </w:tr>
      <w:tr w:rsidR="00C30754" w:rsidRPr="006D2981" w:rsidTr="00C307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54" w:rsidRPr="006D2981" w:rsidRDefault="00C30754" w:rsidP="00C27B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54" w:rsidRPr="006D2981" w:rsidRDefault="00C30754" w:rsidP="00C27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81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C30754" w:rsidRPr="006D2981" w:rsidTr="00C307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54" w:rsidRPr="006D2981" w:rsidRDefault="00C30754" w:rsidP="00C27B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Лекции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54" w:rsidRPr="006D2981" w:rsidRDefault="00C30754" w:rsidP="00C27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30754" w:rsidRPr="006D2981" w:rsidTr="00C307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54" w:rsidRPr="006D2981" w:rsidRDefault="00C30754" w:rsidP="00C27B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Семинарские занятия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54" w:rsidRPr="006D2981" w:rsidRDefault="00C30754" w:rsidP="00C27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30754" w:rsidRPr="006D2981" w:rsidTr="00C307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54" w:rsidRPr="006D2981" w:rsidRDefault="00C30754" w:rsidP="00C27B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54" w:rsidRPr="006D2981" w:rsidRDefault="00C30754" w:rsidP="00C27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68/ 68 </w:t>
            </w:r>
          </w:p>
        </w:tc>
      </w:tr>
      <w:tr w:rsidR="00C30754" w:rsidRPr="006D2981" w:rsidTr="00C307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54" w:rsidRPr="006D2981" w:rsidRDefault="00C30754" w:rsidP="00C27B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Лабораторные занятия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54" w:rsidRPr="006D2981" w:rsidRDefault="00C30754" w:rsidP="00C27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30754" w:rsidRPr="006D2981" w:rsidTr="00C307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54" w:rsidRPr="006D2981" w:rsidRDefault="00C30754" w:rsidP="00C27B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текущей аттестации</w:t>
            </w:r>
          </w:p>
          <w:p w:rsidR="00C30754" w:rsidRPr="006D2981" w:rsidRDefault="00C30754" w:rsidP="00C27B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(зачет/ дифференцированный </w:t>
            </w:r>
          </w:p>
          <w:p w:rsidR="00C30754" w:rsidRPr="006D2981" w:rsidRDefault="00C30754" w:rsidP="00C27B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зачет, экзамен)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54" w:rsidRPr="006D2981" w:rsidRDefault="00C30754" w:rsidP="00C27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Зачет/ э</w:t>
            </w:r>
            <w:r w:rsidRPr="006D2981">
              <w:rPr>
                <w:rFonts w:ascii="Times New Roman" w:hAnsi="Times New Roman" w:cs="Times New Roman"/>
                <w:sz w:val="28"/>
                <w:szCs w:val="28"/>
              </w:rPr>
              <w:t>кзамен</w:t>
            </w:r>
          </w:p>
        </w:tc>
      </w:tr>
      <w:tr w:rsidR="00C30754" w:rsidRPr="006D2981" w:rsidTr="00C307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54" w:rsidRPr="006D2981" w:rsidRDefault="00C30754" w:rsidP="00C27B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54" w:rsidRPr="006D2981" w:rsidRDefault="00C30754" w:rsidP="00C27B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9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30754" w:rsidRPr="006D2981" w:rsidTr="00C307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54" w:rsidRPr="006D2981" w:rsidRDefault="00C30754" w:rsidP="00C27B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54" w:rsidRPr="00C30754" w:rsidRDefault="00C30754" w:rsidP="00C307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Владеть основами исследовательской деятельности, осуществлять поиск, анализ и синтез информации.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2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Решать стандартные задачи профессиональной деятельности на основе применения информационно-коммуникационных технологий.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2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коммуникации на иностранном языке для решения задач межличностного и межкультурного взаимодействия. </w:t>
            </w:r>
          </w:p>
        </w:tc>
      </w:tr>
      <w:tr w:rsidR="00C30754" w:rsidRPr="006D2981" w:rsidTr="00C27B0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54" w:rsidRPr="006D2981" w:rsidRDefault="00C30754" w:rsidP="00C27B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9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Краткое содержание учебной дисциплины:</w:t>
            </w:r>
          </w:p>
          <w:p w:rsidR="00C30754" w:rsidRPr="00C30754" w:rsidRDefault="00C30754" w:rsidP="00C30754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учебной дисциплины включает изучение двух основных разделов. </w:t>
            </w:r>
            <w:r w:rsidRPr="006D2981">
              <w:rPr>
                <w:rFonts w:ascii="Times New Roman" w:hAnsi="Times New Roman" w:cs="Times New Roman"/>
                <w:sz w:val="28"/>
                <w:szCs w:val="28"/>
              </w:rPr>
              <w:t>Раздел 1. Социальные коммуникации в современном мире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6D298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Предмет и содержание социальных коммуникаций как специальности. Из истории социальных коммуникаций</w:t>
            </w:r>
            <w:r w:rsidRPr="006D29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D2981">
              <w:rPr>
                <w:rFonts w:ascii="Times New Roman" w:hAnsi="Times New Roman" w:cs="Times New Roman"/>
                <w:bCs/>
                <w:sz w:val="28"/>
                <w:szCs w:val="28"/>
              </w:rPr>
              <w:t>СМИ в РБ и за рубежом. Коммуникационная деятельность: Виды и уровни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6D2981">
              <w:rPr>
                <w:rFonts w:ascii="Times New Roman" w:hAnsi="Times New Roman" w:cs="Times New Roman"/>
                <w:sz w:val="28"/>
                <w:szCs w:val="28"/>
              </w:rPr>
              <w:t xml:space="preserve">Раздел 2. </w:t>
            </w:r>
            <w:r w:rsidRPr="006D29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Профессиональная деятельность в сфере </w:t>
            </w:r>
            <w:r w:rsidRPr="006D2981">
              <w:rPr>
                <w:rFonts w:ascii="Times New Roman" w:hAnsi="Times New Roman" w:cs="Times New Roman"/>
                <w:sz w:val="28"/>
                <w:szCs w:val="28"/>
              </w:rPr>
              <w:t>социальных коммуникаций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bookmarkStart w:id="0" w:name="_GoBack"/>
            <w:bookmarkEnd w:id="0"/>
            <w:r w:rsidRPr="006D2981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Коммуникационная деятельность: типы, формы, модели.</w:t>
            </w:r>
            <w:r w:rsidRPr="006D2981">
              <w:rPr>
                <w:rFonts w:ascii="Times New Roman" w:hAnsi="Times New Roman" w:cs="Times New Roman"/>
                <w:sz w:val="28"/>
                <w:szCs w:val="28"/>
              </w:rPr>
              <w:t xml:space="preserve"> Общее представление о структуре и характере профессиональной деятельности специалиста в области социальных коммуникаций.</w:t>
            </w:r>
          </w:p>
        </w:tc>
      </w:tr>
    </w:tbl>
    <w:p w:rsidR="00C30754" w:rsidRDefault="00C30754" w:rsidP="00C30754">
      <w:pPr>
        <w:spacing w:after="0" w:line="240" w:lineRule="auto"/>
      </w:pPr>
    </w:p>
    <w:p w:rsidR="00237378" w:rsidRDefault="00237378"/>
    <w:sectPr w:rsidR="0023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3A"/>
    <w:rsid w:val="00237378"/>
    <w:rsid w:val="0049743A"/>
    <w:rsid w:val="00C3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9056"/>
  <w15:chartTrackingRefBased/>
  <w15:docId w15:val="{9E19A5E7-68D3-4A2B-ADDE-4AFF9AF7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2022-11-01T08:50:00Z</dcterms:created>
  <dcterms:modified xsi:type="dcterms:W3CDTF">2022-11-01T08:52:00Z</dcterms:modified>
</cp:coreProperties>
</file>