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1B152" w14:textId="77777777" w:rsidR="002523E7" w:rsidRDefault="002523E7" w:rsidP="00252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5E2C410C" w14:textId="28B60956" w:rsidR="002523E7" w:rsidRDefault="002523E7" w:rsidP="00252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2523E7">
        <w:rPr>
          <w:rFonts w:ascii="Times New Roman" w:hAnsi="Times New Roman" w:cs="Times New Roman"/>
          <w:b/>
          <w:sz w:val="28"/>
          <w:szCs w:val="28"/>
          <w:lang w:val="en-US"/>
        </w:rPr>
        <w:t>Health-saving technologies in education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62C85448" w14:textId="77777777" w:rsidR="002523E7" w:rsidRDefault="002523E7" w:rsidP="00252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2523E7" w:rsidRPr="002523E7" w14:paraId="6F96D1D3" w14:textId="77777777" w:rsidTr="002523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2FB7" w14:textId="77777777" w:rsidR="002523E7" w:rsidRPr="002523E7" w:rsidRDefault="0025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2523E7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45FE" w14:textId="77777777" w:rsidR="002523E7" w:rsidRPr="002523E7" w:rsidRDefault="00252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523E7"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  <w:r w:rsidRPr="00252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2523E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252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2523E7">
              <w:rPr>
                <w:rFonts w:ascii="Times New Roman" w:hAnsi="Times New Roman" w:cs="Times New Roman"/>
                <w:sz w:val="28"/>
                <w:szCs w:val="28"/>
              </w:rPr>
              <w:t xml:space="preserve"> 01 </w:t>
            </w:r>
            <w:r w:rsidRPr="00252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 Therapy</w:t>
            </w:r>
          </w:p>
        </w:tc>
      </w:tr>
      <w:tr w:rsidR="002523E7" w14:paraId="33F80B50" w14:textId="77777777" w:rsidTr="002523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8078" w14:textId="77777777" w:rsidR="002523E7" w:rsidRDefault="0025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35F6" w14:textId="25DD60BD" w:rsidR="002523E7" w:rsidRDefault="002523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7A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23E7" w14:paraId="492E341F" w14:textId="77777777" w:rsidTr="002523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DA19" w14:textId="77777777" w:rsidR="002523E7" w:rsidRDefault="0025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C959" w14:textId="603EFCD1" w:rsidR="002523E7" w:rsidRDefault="002523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523E7" w14:paraId="12B642A0" w14:textId="77777777" w:rsidTr="002523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6C78" w14:textId="77777777" w:rsidR="002523E7" w:rsidRDefault="0025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FDF3" w14:textId="211CE917" w:rsidR="002523E7" w:rsidRDefault="002523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2523E7" w14:paraId="591F3C81" w14:textId="77777777" w:rsidTr="002523E7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A473" w14:textId="77777777" w:rsidR="002523E7" w:rsidRDefault="0025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667FD60C" w14:textId="77777777" w:rsidR="002523E7" w:rsidRDefault="002523E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51437761" w14:textId="77777777" w:rsidR="002523E7" w:rsidRDefault="002523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2447A918" w14:textId="77777777" w:rsidR="002523E7" w:rsidRDefault="0025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C3ED" w14:textId="04CA18D9" w:rsidR="002523E7" w:rsidRDefault="002523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523E7" w14:paraId="241068C5" w14:textId="77777777" w:rsidTr="002523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FFCD" w14:textId="77777777" w:rsidR="002523E7" w:rsidRDefault="0025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1446" w14:textId="0E49633D" w:rsidR="002523E7" w:rsidRDefault="002523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23E7" w14:paraId="0AC20349" w14:textId="77777777" w:rsidTr="002523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0EE8" w14:textId="77777777" w:rsidR="002523E7" w:rsidRDefault="0025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9CBE" w14:textId="72C5541C" w:rsidR="002523E7" w:rsidRDefault="002523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523E7" w14:paraId="49D159E1" w14:textId="77777777" w:rsidTr="002523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CE53" w14:textId="77777777" w:rsidR="002523E7" w:rsidRDefault="0025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38F1" w14:textId="71F37E13" w:rsidR="002523E7" w:rsidRDefault="002523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23E7" w14:paraId="3A71C504" w14:textId="77777777" w:rsidTr="002523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EEE4" w14:textId="77777777" w:rsidR="002523E7" w:rsidRDefault="0025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9F15" w14:textId="33393709" w:rsidR="002523E7" w:rsidRDefault="00252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2523E7" w14:paraId="335E6ED7" w14:textId="77777777" w:rsidTr="002523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02DF" w14:textId="77777777" w:rsidR="002523E7" w:rsidRDefault="0025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E560" w14:textId="77777777" w:rsidR="002523E7" w:rsidRDefault="00252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523E7" w:rsidRPr="00706A83" w14:paraId="500A0B37" w14:textId="77777777" w:rsidTr="002523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F536" w14:textId="77777777" w:rsidR="002523E7" w:rsidRDefault="0025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00EB" w14:textId="67998C78" w:rsidR="002523E7" w:rsidRDefault="002523E7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Possess health-preserving skills. Analyze the nature of the influence of physical, biological and social factors of the environment, personality and behavior on h</w:t>
            </w:r>
            <w:r w:rsidRPr="00252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52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 health.</w:t>
            </w:r>
          </w:p>
        </w:tc>
      </w:tr>
      <w:tr w:rsidR="002523E7" w:rsidRPr="00706A83" w14:paraId="4073A0E1" w14:textId="77777777" w:rsidTr="002523E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20A3" w14:textId="77777777" w:rsidR="002523E7" w:rsidRDefault="0025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6A90FD5C" w14:textId="77777777" w:rsidR="002523E7" w:rsidRDefault="002523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252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Health-saving technologies in education is</w:t>
            </w:r>
            <w:proofErr w:type="gramEnd"/>
            <w:r w:rsidRPr="00252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 academic discipline, the pu</w:t>
            </w:r>
            <w:r w:rsidRPr="00252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252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pose of which is to develop students' knowledge in the field of health-saving tec</w:t>
            </w:r>
            <w:r w:rsidRPr="00252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252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nologies and their application in the educational process. </w:t>
            </w:r>
          </w:p>
          <w:p w14:paraId="2D5F6A09" w14:textId="57549972" w:rsidR="002523E7" w:rsidRDefault="002523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52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content of the program is aimed at developing students' competence in the field of health-saving educational activities: basic competence (knowledge about health, health factors, healthy lifestyle, main maladaptive conditions in chi</w:t>
            </w:r>
            <w:r w:rsidRPr="00252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252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dren, health-saving technologies, the basics of organizing a health-saving enviro</w:t>
            </w:r>
            <w:r w:rsidRPr="00252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52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ment and the educational process) and subject competence (personal experience of a healthy lifestyle and the use of health-saving technologies).</w:t>
            </w:r>
          </w:p>
        </w:tc>
      </w:tr>
    </w:tbl>
    <w:p w14:paraId="2EEFA7C3" w14:textId="77777777" w:rsidR="002523E7" w:rsidRDefault="002523E7" w:rsidP="002523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14:paraId="3C0B7429" w14:textId="77777777" w:rsidR="009A4618" w:rsidRPr="002523E7" w:rsidRDefault="009A461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9A4618" w:rsidRPr="002523E7" w:rsidSect="00C9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B6EF1"/>
    <w:multiLevelType w:val="hybridMultilevel"/>
    <w:tmpl w:val="A6209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95E27"/>
    <w:rsid w:val="000A4978"/>
    <w:rsid w:val="000E34B4"/>
    <w:rsid w:val="001335A9"/>
    <w:rsid w:val="0016054E"/>
    <w:rsid w:val="001F535D"/>
    <w:rsid w:val="002137A3"/>
    <w:rsid w:val="002523E7"/>
    <w:rsid w:val="00267DE1"/>
    <w:rsid w:val="002B7BA5"/>
    <w:rsid w:val="004E7EAA"/>
    <w:rsid w:val="00567CFD"/>
    <w:rsid w:val="005D3049"/>
    <w:rsid w:val="005F439D"/>
    <w:rsid w:val="00673A9A"/>
    <w:rsid w:val="006970AB"/>
    <w:rsid w:val="006C0671"/>
    <w:rsid w:val="006D7A60"/>
    <w:rsid w:val="006F1332"/>
    <w:rsid w:val="00706A83"/>
    <w:rsid w:val="00731F30"/>
    <w:rsid w:val="0079340F"/>
    <w:rsid w:val="007F22E9"/>
    <w:rsid w:val="007F6035"/>
    <w:rsid w:val="00833CF4"/>
    <w:rsid w:val="00861582"/>
    <w:rsid w:val="008C4553"/>
    <w:rsid w:val="00917C79"/>
    <w:rsid w:val="009A4618"/>
    <w:rsid w:val="009B486C"/>
    <w:rsid w:val="00A1773F"/>
    <w:rsid w:val="00A466A9"/>
    <w:rsid w:val="00AD675C"/>
    <w:rsid w:val="00B83AA6"/>
    <w:rsid w:val="00C54466"/>
    <w:rsid w:val="00C90ADF"/>
    <w:rsid w:val="00CA66A5"/>
    <w:rsid w:val="00CC7B58"/>
    <w:rsid w:val="00DD71EE"/>
    <w:rsid w:val="00DF31DC"/>
    <w:rsid w:val="00E9296C"/>
    <w:rsid w:val="00F32B07"/>
    <w:rsid w:val="00F74F14"/>
    <w:rsid w:val="00F8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8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AD675C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AD67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917C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17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23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AD675C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AD67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917C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17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2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093B2-018B-466F-805F-F8D112BA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2025-05-27T18:58:00Z</dcterms:created>
  <dcterms:modified xsi:type="dcterms:W3CDTF">2025-05-27T18:58:00Z</dcterms:modified>
</cp:coreProperties>
</file>