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131" w:rsidRDefault="00EA2131" w:rsidP="00EA21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The name of the academic discipline:</w:t>
      </w:r>
    </w:p>
    <w:p w:rsidR="00EA2131" w:rsidRDefault="00EA2131" w:rsidP="00EA21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“</w:t>
      </w:r>
      <w:bookmarkStart w:id="0" w:name="_GoBack"/>
      <w:r w:rsidR="00114A59" w:rsidRPr="00114A59">
        <w:rPr>
          <w:rFonts w:ascii="Times New Roman" w:hAnsi="Times New Roman"/>
          <w:b/>
          <w:sz w:val="28"/>
          <w:szCs w:val="28"/>
          <w:lang w:val="en-US"/>
        </w:rPr>
        <w:t>Technology of programming health-improving classes</w:t>
      </w:r>
      <w:bookmarkEnd w:id="0"/>
      <w:r>
        <w:rPr>
          <w:rFonts w:ascii="Times New Roman" w:hAnsi="Times New Roman"/>
          <w:b/>
          <w:sz w:val="28"/>
          <w:szCs w:val="28"/>
          <w:lang w:val="en-US"/>
        </w:rPr>
        <w:t>”</w:t>
      </w:r>
    </w:p>
    <w:p w:rsidR="00EA2131" w:rsidRDefault="00EA2131" w:rsidP="00EA21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EA2131" w:rsidRPr="00EA2131" w:rsidTr="00EA213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131" w:rsidRPr="00EA2131" w:rsidRDefault="00EA21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 w:rsidRPr="00EA2131"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131" w:rsidRPr="00EA2131" w:rsidRDefault="00EA2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A21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7-06-</w:t>
            </w:r>
            <w:r w:rsidRPr="00EA21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1</w:t>
            </w:r>
            <w:r w:rsidRPr="00EA21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  <w:r w:rsidRPr="00EA21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12</w:t>
            </w:r>
            <w:r w:rsidRPr="00EA21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-0</w:t>
            </w:r>
            <w:r w:rsidRPr="00EA21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1 Physical Education and Sports</w:t>
            </w:r>
          </w:p>
        </w:tc>
      </w:tr>
      <w:tr w:rsidR="00EA2131" w:rsidTr="00EA213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131" w:rsidRDefault="00EA21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131" w:rsidRDefault="00EA21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A2131" w:rsidTr="00EA213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131" w:rsidRDefault="00EA21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131" w:rsidRDefault="00EA2131" w:rsidP="00EA21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EA2131" w:rsidTr="00EA213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131" w:rsidRDefault="00EA21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131" w:rsidRDefault="00EA21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EA2131" w:rsidTr="00EA2131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131" w:rsidRDefault="00EA2131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Lectures</w:t>
            </w:r>
          </w:p>
          <w:p w:rsidR="00EA2131" w:rsidRDefault="00EA2131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EA2131" w:rsidRDefault="00EA213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EA2131" w:rsidRDefault="00EA21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131" w:rsidRPr="00EA2131" w:rsidRDefault="00EA2131" w:rsidP="00EA21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EA2131" w:rsidTr="00EA21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131" w:rsidRDefault="00EA21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131" w:rsidRDefault="00EA2131" w:rsidP="00EA21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EA2131" w:rsidTr="00EA21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131" w:rsidRDefault="00EA21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131" w:rsidRDefault="00EA2131" w:rsidP="00EA21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</w:tr>
      <w:tr w:rsidR="00EA2131" w:rsidTr="00EA21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131" w:rsidRDefault="00EA21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131" w:rsidRDefault="00EA21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A2131" w:rsidTr="00EA213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131" w:rsidRDefault="00EA21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Form of the current assessment (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131" w:rsidRDefault="00EA2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credit</w:t>
            </w:r>
          </w:p>
        </w:tc>
      </w:tr>
      <w:tr w:rsidR="00EA2131" w:rsidTr="00EA213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131" w:rsidRDefault="00EA21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131" w:rsidRDefault="00EA2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</w:tr>
      <w:tr w:rsidR="00EA2131" w:rsidRPr="00F04693" w:rsidTr="00EA213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131" w:rsidRDefault="00EA21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131" w:rsidRPr="00EA2131" w:rsidRDefault="00EA2131" w:rsidP="00EA2131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A2131">
              <w:rPr>
                <w:rFonts w:ascii="Times New Roman" w:hAnsi="Times New Roman"/>
                <w:sz w:val="28"/>
                <w:szCs w:val="28"/>
                <w:lang w:val="en-US"/>
              </w:rPr>
              <w:t>UK-8 Apply systemic and comparative analysis of modern scientific achievements, generate and use new knowledge in solving research and practical problems, including in an interdisciplinary context.</w:t>
            </w:r>
          </w:p>
          <w:p w:rsidR="00EA2131" w:rsidRDefault="00EA2131" w:rsidP="00EA2131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A2131">
              <w:rPr>
                <w:rFonts w:ascii="Times New Roman" w:hAnsi="Times New Roman"/>
                <w:sz w:val="28"/>
                <w:szCs w:val="28"/>
                <w:lang w:val="en-US"/>
              </w:rPr>
              <w:t>SK-7 Program personal and group classes in modern types of health-improving physical culture, taking into account gender, age, and level of physical fitness.</w:t>
            </w:r>
          </w:p>
        </w:tc>
      </w:tr>
      <w:tr w:rsidR="00EA2131" w:rsidRPr="00F04693" w:rsidTr="00EA2131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131" w:rsidRDefault="00EA21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EA2131" w:rsidRPr="00EA2131" w:rsidRDefault="00EA2131" w:rsidP="00EA213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A213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The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purpose</w:t>
            </w:r>
            <w:r w:rsidRPr="00EA213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of the academic discipline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is</w:t>
            </w:r>
            <w:r w:rsidRPr="00EA213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to form an understanding of the technology of programming physical exercise classes with a health focus in the system of physical education and health work and adaptive physical education.</w:t>
            </w:r>
          </w:p>
          <w:p w:rsidR="00EA2131" w:rsidRPr="00EA2131" w:rsidRDefault="00EA2131" w:rsidP="00EA213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A2131">
              <w:rPr>
                <w:rFonts w:ascii="Times New Roman" w:hAnsi="Times New Roman"/>
                <w:sz w:val="28"/>
                <w:szCs w:val="28"/>
                <w:lang w:val="en-US"/>
              </w:rPr>
              <w:t>Objectives of the academic discipline:</w:t>
            </w:r>
          </w:p>
          <w:p w:rsidR="00EA2131" w:rsidRPr="00EA2131" w:rsidRDefault="00EA2131" w:rsidP="00EA213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A2131">
              <w:rPr>
                <w:rFonts w:ascii="Times New Roman" w:hAnsi="Times New Roman"/>
                <w:sz w:val="28"/>
                <w:szCs w:val="28"/>
                <w:lang w:val="en-US"/>
              </w:rPr>
              <w:t>– to form a theoretical base of modern knowledge for work in various subsystems of physical education;</w:t>
            </w:r>
          </w:p>
          <w:p w:rsidR="00EA2131" w:rsidRPr="00EA2131" w:rsidRDefault="00EA2131" w:rsidP="00EA213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A2131">
              <w:rPr>
                <w:rFonts w:ascii="Times New Roman" w:hAnsi="Times New Roman"/>
                <w:sz w:val="28"/>
                <w:szCs w:val="28"/>
                <w:lang w:val="en-US"/>
              </w:rPr>
              <w:t>– to study the algorithms of pedagogical activity that ensure the construction and conduct of health-focused classes taking into account the capabilities of various contingents of students;</w:t>
            </w:r>
          </w:p>
          <w:p w:rsidR="00EA2131" w:rsidRDefault="00EA2131" w:rsidP="00EA213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A213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– </w:t>
            </w:r>
            <w:proofErr w:type="gramStart"/>
            <w:r w:rsidRPr="00EA2131">
              <w:rPr>
                <w:rFonts w:ascii="Times New Roman" w:hAnsi="Times New Roman"/>
                <w:sz w:val="28"/>
                <w:szCs w:val="28"/>
                <w:lang w:val="en-US"/>
              </w:rPr>
              <w:t>to</w:t>
            </w:r>
            <w:proofErr w:type="gramEnd"/>
            <w:r w:rsidRPr="00EA213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prepare a highly qualified specialist in the field of physical education and sports.</w:t>
            </w:r>
          </w:p>
        </w:tc>
      </w:tr>
    </w:tbl>
    <w:p w:rsidR="00EA2131" w:rsidRDefault="00EA2131" w:rsidP="00EA213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en-US"/>
        </w:rPr>
      </w:pPr>
    </w:p>
    <w:sectPr w:rsidR="00EA2131" w:rsidSect="00C84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451"/>
    <w:rsid w:val="00114A59"/>
    <w:rsid w:val="00516154"/>
    <w:rsid w:val="006B609D"/>
    <w:rsid w:val="00867D04"/>
    <w:rsid w:val="009B6F69"/>
    <w:rsid w:val="00A056F3"/>
    <w:rsid w:val="00A33D49"/>
    <w:rsid w:val="00AD4451"/>
    <w:rsid w:val="00C84567"/>
    <w:rsid w:val="00EA2131"/>
    <w:rsid w:val="00F04693"/>
    <w:rsid w:val="00F1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056F3"/>
    <w:pPr>
      <w:spacing w:after="0" w:line="240" w:lineRule="auto"/>
    </w:pPr>
    <w:rPr>
      <w:rFonts w:ascii="Calibri" w:eastAsia="Calibri" w:hAnsi="Calibri" w:cs="Vrind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05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EA21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056F3"/>
    <w:pPr>
      <w:spacing w:after="0" w:line="240" w:lineRule="auto"/>
    </w:pPr>
    <w:rPr>
      <w:rFonts w:ascii="Calibri" w:eastAsia="Calibri" w:hAnsi="Calibri" w:cs="Vrind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05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EA21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4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2025-05-27T18:41:00Z</dcterms:created>
  <dcterms:modified xsi:type="dcterms:W3CDTF">2025-05-27T18:41:00Z</dcterms:modified>
</cp:coreProperties>
</file>