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34" w:rsidRPr="004E3558" w:rsidRDefault="000C4834" w:rsidP="00B64800">
      <w:pPr>
        <w:spacing w:after="0" w:line="240" w:lineRule="auto"/>
        <w:jc w:val="center"/>
        <w:rPr>
          <w:rFonts w:ascii="Times New Roman" w:hAnsi="Times New Roman" w:cs="Times New Roman"/>
          <w:b/>
          <w:sz w:val="28"/>
          <w:szCs w:val="28"/>
          <w:lang w:val="en-US"/>
        </w:rPr>
      </w:pPr>
      <w:r w:rsidRPr="004E3558">
        <w:rPr>
          <w:rFonts w:ascii="Times New Roman" w:hAnsi="Times New Roman" w:cs="Times New Roman"/>
          <w:b/>
          <w:sz w:val="28"/>
          <w:szCs w:val="28"/>
          <w:lang w:val="en-US"/>
        </w:rPr>
        <w:t>Name of the discipline:</w:t>
      </w:r>
    </w:p>
    <w:p w:rsidR="000C4834" w:rsidRPr="00D2675E" w:rsidRDefault="000C4834" w:rsidP="00B64800">
      <w:pPr>
        <w:spacing w:after="0" w:line="240" w:lineRule="auto"/>
        <w:jc w:val="center"/>
        <w:rPr>
          <w:rFonts w:ascii="Times New Roman" w:hAnsi="Times New Roman" w:cs="Times New Roman"/>
          <w:b/>
          <w:sz w:val="28"/>
          <w:szCs w:val="28"/>
          <w:lang w:val="en-US"/>
        </w:rPr>
      </w:pPr>
      <w:r w:rsidRPr="009A7060">
        <w:rPr>
          <w:rFonts w:ascii="Times New Roman" w:hAnsi="Times New Roman" w:cs="Times New Roman"/>
          <w:b/>
          <w:sz w:val="28"/>
          <w:szCs w:val="28"/>
          <w:lang w:val="en-US"/>
        </w:rPr>
        <w:t>"</w:t>
      </w:r>
      <w:bookmarkStart w:id="0" w:name="_GoBack"/>
      <w:r w:rsidR="004C05AB">
        <w:rPr>
          <w:rFonts w:ascii="Times New Roman" w:hAnsi="Times New Roman" w:cs="Times New Roman"/>
          <w:b/>
          <w:sz w:val="28"/>
          <w:szCs w:val="28"/>
          <w:lang w:val="en-US"/>
        </w:rPr>
        <w:t>H</w:t>
      </w:r>
      <w:r w:rsidR="004C05AB" w:rsidRPr="004C05AB">
        <w:rPr>
          <w:rFonts w:ascii="Times New Roman" w:hAnsi="Times New Roman" w:cs="Times New Roman"/>
          <w:b/>
          <w:sz w:val="28"/>
          <w:szCs w:val="28"/>
          <w:lang w:val="en-US"/>
        </w:rPr>
        <w:t>istory of</w:t>
      </w:r>
      <w:r w:rsidR="004C05AB">
        <w:rPr>
          <w:rFonts w:ascii="Times New Roman" w:hAnsi="Times New Roman" w:cs="Times New Roman"/>
          <w:b/>
          <w:sz w:val="28"/>
          <w:szCs w:val="28"/>
          <w:lang w:val="en-US"/>
        </w:rPr>
        <w:t xml:space="preserve"> L</w:t>
      </w:r>
      <w:r w:rsidR="004C05AB" w:rsidRPr="004C05AB">
        <w:rPr>
          <w:rFonts w:ascii="Times New Roman" w:hAnsi="Times New Roman" w:cs="Times New Roman"/>
          <w:b/>
          <w:sz w:val="28"/>
          <w:szCs w:val="28"/>
          <w:lang w:val="en-US"/>
        </w:rPr>
        <w:t xml:space="preserve">inguistic </w:t>
      </w:r>
      <w:r w:rsidR="004C05AB">
        <w:rPr>
          <w:rFonts w:ascii="Times New Roman" w:hAnsi="Times New Roman" w:cs="Times New Roman"/>
          <w:b/>
          <w:sz w:val="28"/>
          <w:szCs w:val="28"/>
          <w:lang w:val="en-US"/>
        </w:rPr>
        <w:t>S</w:t>
      </w:r>
      <w:r w:rsidR="004C05AB" w:rsidRPr="004C05AB">
        <w:rPr>
          <w:rFonts w:ascii="Times New Roman" w:hAnsi="Times New Roman" w:cs="Times New Roman"/>
          <w:b/>
          <w:sz w:val="28"/>
          <w:szCs w:val="28"/>
          <w:lang w:val="en-US"/>
        </w:rPr>
        <w:t>tudies</w:t>
      </w:r>
      <w:bookmarkEnd w:id="0"/>
      <w:r w:rsidRPr="009A7060">
        <w:rPr>
          <w:rFonts w:ascii="Times New Roman" w:hAnsi="Times New Roman" w:cs="Times New Roman"/>
          <w:b/>
          <w:sz w:val="28"/>
          <w:szCs w:val="28"/>
          <w:lang w:val="en-US"/>
        </w:rPr>
        <w:t>"</w:t>
      </w:r>
    </w:p>
    <w:p w:rsidR="00B64800" w:rsidRPr="00D2675E" w:rsidRDefault="00B64800" w:rsidP="00B64800">
      <w:pPr>
        <w:spacing w:after="0" w:line="240" w:lineRule="auto"/>
        <w:jc w:val="center"/>
        <w:rPr>
          <w:rFonts w:ascii="Times New Roman" w:hAnsi="Times New Roman" w:cs="Times New Roman"/>
          <w:b/>
          <w:sz w:val="28"/>
          <w:szCs w:val="28"/>
          <w:lang w:val="en-US"/>
        </w:rPr>
      </w:pPr>
    </w:p>
    <w:tbl>
      <w:tblPr>
        <w:tblStyle w:val="a3"/>
        <w:tblW w:w="9101" w:type="dxa"/>
        <w:tblInd w:w="392" w:type="dxa"/>
        <w:tblLook w:val="04A0" w:firstRow="1" w:lastRow="0" w:firstColumn="1" w:lastColumn="0" w:noHBand="0" w:noVBand="1"/>
      </w:tblPr>
      <w:tblGrid>
        <w:gridCol w:w="3572"/>
        <w:gridCol w:w="5529"/>
      </w:tblGrid>
      <w:tr w:rsidR="000C4834" w:rsidRPr="004E3558"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rPr>
            </w:pPr>
            <w:proofErr w:type="spellStart"/>
            <w:r w:rsidRPr="004E3558">
              <w:rPr>
                <w:rFonts w:ascii="Times New Roman" w:hAnsi="Times New Roman" w:cs="Times New Roman"/>
                <w:b/>
                <w:sz w:val="28"/>
                <w:szCs w:val="28"/>
              </w:rPr>
              <w:t>Specialty</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code</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and</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name</w:t>
            </w:r>
            <w:proofErr w:type="spellEnd"/>
          </w:p>
        </w:tc>
        <w:tc>
          <w:tcPr>
            <w:tcW w:w="5529" w:type="dxa"/>
          </w:tcPr>
          <w:p w:rsidR="000C4834" w:rsidRPr="00D2675E" w:rsidRDefault="000C4834" w:rsidP="00D2675E">
            <w:pPr>
              <w:spacing w:after="0" w:line="240" w:lineRule="auto"/>
              <w:jc w:val="both"/>
              <w:rPr>
                <w:rFonts w:ascii="Times New Roman" w:hAnsi="Times New Roman" w:cs="Times New Roman"/>
                <w:sz w:val="28"/>
                <w:szCs w:val="28"/>
              </w:rPr>
            </w:pPr>
            <w:r w:rsidRPr="006C04A0">
              <w:rPr>
                <w:rFonts w:ascii="Times New Roman" w:hAnsi="Times New Roman" w:cs="Times New Roman"/>
                <w:sz w:val="28"/>
                <w:szCs w:val="28"/>
              </w:rPr>
              <w:t>7-06-0231-03</w:t>
            </w:r>
            <w:r>
              <w:rPr>
                <w:rFonts w:ascii="Times New Roman" w:hAnsi="Times New Roman" w:cs="Times New Roman"/>
                <w:sz w:val="28"/>
                <w:szCs w:val="28"/>
              </w:rPr>
              <w:t xml:space="preserve"> </w:t>
            </w:r>
            <w:r w:rsidRPr="009A7060">
              <w:rPr>
                <w:rFonts w:ascii="Times New Roman" w:hAnsi="Times New Roman" w:cs="Times New Roman"/>
                <w:sz w:val="28"/>
                <w:szCs w:val="28"/>
                <w:lang w:val="en-US"/>
              </w:rPr>
              <w:t>Theo</w:t>
            </w:r>
            <w:r w:rsidR="00D2675E">
              <w:rPr>
                <w:rFonts w:ascii="Times New Roman" w:hAnsi="Times New Roman" w:cs="Times New Roman"/>
                <w:sz w:val="28"/>
                <w:szCs w:val="28"/>
                <w:lang w:val="en-US"/>
              </w:rPr>
              <w:t>retical and Applied Linguistics</w:t>
            </w:r>
          </w:p>
        </w:tc>
      </w:tr>
      <w:tr w:rsidR="000C4834" w:rsidRPr="004E3558"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rPr>
            </w:pPr>
            <w:r w:rsidRPr="004E3558">
              <w:rPr>
                <w:rFonts w:ascii="Times New Roman" w:hAnsi="Times New Roman" w:cs="Times New Roman"/>
                <w:b/>
                <w:sz w:val="28"/>
                <w:szCs w:val="28"/>
                <w:lang w:val="en-US"/>
              </w:rPr>
              <w:t>Year</w:t>
            </w:r>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of</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study</w:t>
            </w:r>
            <w:proofErr w:type="spellEnd"/>
          </w:p>
        </w:tc>
        <w:tc>
          <w:tcPr>
            <w:tcW w:w="5529" w:type="dxa"/>
          </w:tcPr>
          <w:p w:rsidR="000C4834" w:rsidRPr="004E3558" w:rsidRDefault="000C4834" w:rsidP="00B64800">
            <w:pPr>
              <w:spacing w:after="0" w:line="240" w:lineRule="auto"/>
              <w:jc w:val="both"/>
              <w:rPr>
                <w:rFonts w:ascii="Times New Roman" w:hAnsi="Times New Roman" w:cs="Times New Roman"/>
                <w:sz w:val="28"/>
                <w:szCs w:val="28"/>
              </w:rPr>
            </w:pPr>
            <w:r w:rsidRPr="004E3558">
              <w:rPr>
                <w:rFonts w:ascii="Times New Roman" w:hAnsi="Times New Roman" w:cs="Times New Roman"/>
                <w:sz w:val="28"/>
                <w:szCs w:val="28"/>
              </w:rPr>
              <w:t>1</w:t>
            </w:r>
          </w:p>
        </w:tc>
      </w:tr>
      <w:tr w:rsidR="000C4834" w:rsidRPr="004E3558"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rPr>
            </w:pPr>
            <w:proofErr w:type="spellStart"/>
            <w:r w:rsidRPr="004E3558">
              <w:rPr>
                <w:rFonts w:ascii="Times New Roman" w:hAnsi="Times New Roman" w:cs="Times New Roman"/>
                <w:b/>
                <w:sz w:val="28"/>
                <w:szCs w:val="28"/>
              </w:rPr>
              <w:t>Semester</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of</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study</w:t>
            </w:r>
            <w:proofErr w:type="spellEnd"/>
          </w:p>
        </w:tc>
        <w:tc>
          <w:tcPr>
            <w:tcW w:w="5529" w:type="dxa"/>
          </w:tcPr>
          <w:p w:rsidR="000C4834" w:rsidRPr="004E3558" w:rsidRDefault="005F5B34" w:rsidP="00B648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0C4834" w:rsidRPr="004E3558"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lang w:val="en-US"/>
              </w:rPr>
            </w:pPr>
            <w:r w:rsidRPr="004E3558">
              <w:rPr>
                <w:rFonts w:ascii="Times New Roman" w:hAnsi="Times New Roman" w:cs="Times New Roman"/>
                <w:b/>
                <w:sz w:val="28"/>
                <w:szCs w:val="28"/>
                <w:lang w:val="en-US"/>
              </w:rPr>
              <w:t>Number of in-class academic hours</w:t>
            </w:r>
          </w:p>
        </w:tc>
        <w:tc>
          <w:tcPr>
            <w:tcW w:w="5529" w:type="dxa"/>
          </w:tcPr>
          <w:p w:rsidR="000C4834" w:rsidRPr="004C05AB" w:rsidRDefault="000C4834" w:rsidP="00B648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3</w:t>
            </w:r>
            <w:r w:rsidR="004C05AB">
              <w:rPr>
                <w:rFonts w:ascii="Times New Roman" w:hAnsi="Times New Roman" w:cs="Times New Roman"/>
                <w:sz w:val="28"/>
                <w:szCs w:val="28"/>
                <w:lang w:val="en-US"/>
              </w:rPr>
              <w:t>2</w:t>
            </w:r>
          </w:p>
        </w:tc>
      </w:tr>
      <w:tr w:rsidR="000C4834" w:rsidRPr="004E3558" w:rsidTr="00570419">
        <w:tc>
          <w:tcPr>
            <w:tcW w:w="3572" w:type="dxa"/>
            <w:vMerge w:val="restart"/>
          </w:tcPr>
          <w:p w:rsidR="000C4834" w:rsidRPr="004E3558" w:rsidRDefault="000C4834" w:rsidP="00B64800">
            <w:pPr>
              <w:spacing w:after="0" w:line="240" w:lineRule="auto"/>
              <w:jc w:val="both"/>
              <w:rPr>
                <w:rFonts w:ascii="Times New Roman" w:hAnsi="Times New Roman" w:cs="Times New Roman"/>
                <w:b/>
                <w:sz w:val="28"/>
                <w:szCs w:val="28"/>
                <w:lang w:val="en-US"/>
              </w:rPr>
            </w:pPr>
            <w:r w:rsidRPr="004E3558">
              <w:rPr>
                <w:rFonts w:ascii="Times New Roman" w:hAnsi="Times New Roman" w:cs="Times New Roman"/>
                <w:b/>
                <w:sz w:val="28"/>
                <w:szCs w:val="28"/>
                <w:lang w:val="en-US"/>
              </w:rPr>
              <w:t>Lectures</w:t>
            </w:r>
          </w:p>
          <w:p w:rsidR="000C4834" w:rsidRPr="004E3558" w:rsidRDefault="000C4834" w:rsidP="00B64800">
            <w:pPr>
              <w:spacing w:after="0" w:line="240" w:lineRule="auto"/>
              <w:jc w:val="both"/>
              <w:rPr>
                <w:rFonts w:ascii="Times New Roman" w:hAnsi="Times New Roman" w:cs="Times New Roman"/>
                <w:b/>
                <w:sz w:val="28"/>
                <w:szCs w:val="28"/>
                <w:lang w:val="en-US"/>
              </w:rPr>
            </w:pPr>
            <w:r w:rsidRPr="004E3558">
              <w:rPr>
                <w:rFonts w:ascii="Times New Roman" w:hAnsi="Times New Roman" w:cs="Times New Roman"/>
                <w:b/>
                <w:sz w:val="28"/>
                <w:szCs w:val="28"/>
                <w:lang w:val="en-US"/>
              </w:rPr>
              <w:t>Seminars</w:t>
            </w:r>
          </w:p>
          <w:p w:rsidR="000C4834" w:rsidRPr="004E3558" w:rsidRDefault="000C4834" w:rsidP="00B64800">
            <w:pPr>
              <w:spacing w:after="0" w:line="240" w:lineRule="auto"/>
              <w:jc w:val="both"/>
              <w:rPr>
                <w:rFonts w:ascii="Times New Roman" w:hAnsi="Times New Roman" w:cs="Times New Roman"/>
                <w:b/>
                <w:sz w:val="28"/>
                <w:szCs w:val="28"/>
                <w:lang w:val="en-US"/>
              </w:rPr>
            </w:pPr>
            <w:r w:rsidRPr="004E3558">
              <w:rPr>
                <w:rFonts w:ascii="Times New Roman" w:hAnsi="Times New Roman" w:cs="Times New Roman"/>
                <w:b/>
                <w:sz w:val="28"/>
                <w:szCs w:val="28"/>
                <w:lang w:val="en-US"/>
              </w:rPr>
              <w:t>Practical classes</w:t>
            </w:r>
          </w:p>
          <w:p w:rsidR="000C4834" w:rsidRPr="004E3558" w:rsidRDefault="000C4834" w:rsidP="00B64800">
            <w:pPr>
              <w:spacing w:after="0" w:line="240" w:lineRule="auto"/>
              <w:jc w:val="both"/>
              <w:rPr>
                <w:rFonts w:ascii="Times New Roman" w:hAnsi="Times New Roman" w:cs="Times New Roman"/>
                <w:b/>
                <w:sz w:val="28"/>
                <w:szCs w:val="28"/>
                <w:lang w:val="en-US"/>
              </w:rPr>
            </w:pPr>
            <w:r w:rsidRPr="004E3558">
              <w:rPr>
                <w:rFonts w:ascii="Times New Roman" w:hAnsi="Times New Roman" w:cs="Times New Roman"/>
                <w:b/>
                <w:sz w:val="28"/>
                <w:szCs w:val="28"/>
                <w:lang w:val="en-US"/>
              </w:rPr>
              <w:t>Laboratory classes</w:t>
            </w:r>
          </w:p>
        </w:tc>
        <w:tc>
          <w:tcPr>
            <w:tcW w:w="5529" w:type="dxa"/>
          </w:tcPr>
          <w:p w:rsidR="000C4834" w:rsidRPr="004C05AB" w:rsidRDefault="004C05AB" w:rsidP="00B648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0C4834" w:rsidRPr="004E3558" w:rsidTr="00570419">
        <w:tc>
          <w:tcPr>
            <w:tcW w:w="3572" w:type="dxa"/>
            <w:vMerge/>
          </w:tcPr>
          <w:p w:rsidR="000C4834" w:rsidRPr="004E3558" w:rsidRDefault="000C4834" w:rsidP="00B64800">
            <w:pPr>
              <w:spacing w:after="0" w:line="240" w:lineRule="auto"/>
              <w:jc w:val="both"/>
              <w:rPr>
                <w:rFonts w:ascii="Times New Roman" w:hAnsi="Times New Roman" w:cs="Times New Roman"/>
                <w:b/>
                <w:sz w:val="28"/>
                <w:szCs w:val="28"/>
              </w:rPr>
            </w:pPr>
          </w:p>
        </w:tc>
        <w:tc>
          <w:tcPr>
            <w:tcW w:w="5529" w:type="dxa"/>
          </w:tcPr>
          <w:p w:rsidR="000C4834" w:rsidRPr="004E3558" w:rsidRDefault="004C05AB" w:rsidP="00B648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0C4834" w:rsidRPr="004E3558">
              <w:rPr>
                <w:rFonts w:ascii="Times New Roman" w:hAnsi="Times New Roman" w:cs="Times New Roman"/>
                <w:sz w:val="28"/>
                <w:szCs w:val="28"/>
              </w:rPr>
              <w:t>0</w:t>
            </w:r>
          </w:p>
        </w:tc>
      </w:tr>
      <w:tr w:rsidR="000C4834" w:rsidRPr="004E3558" w:rsidTr="00570419">
        <w:tc>
          <w:tcPr>
            <w:tcW w:w="3572" w:type="dxa"/>
            <w:vMerge/>
          </w:tcPr>
          <w:p w:rsidR="000C4834" w:rsidRPr="004E3558" w:rsidRDefault="000C4834" w:rsidP="00B64800">
            <w:pPr>
              <w:spacing w:after="0" w:line="240" w:lineRule="auto"/>
              <w:jc w:val="both"/>
              <w:rPr>
                <w:rFonts w:ascii="Times New Roman" w:hAnsi="Times New Roman" w:cs="Times New Roman"/>
                <w:b/>
                <w:sz w:val="28"/>
                <w:szCs w:val="28"/>
              </w:rPr>
            </w:pPr>
          </w:p>
        </w:tc>
        <w:tc>
          <w:tcPr>
            <w:tcW w:w="5529" w:type="dxa"/>
          </w:tcPr>
          <w:p w:rsidR="000C4834" w:rsidRPr="004E3558" w:rsidRDefault="000C4834" w:rsidP="00B64800">
            <w:pPr>
              <w:spacing w:after="0" w:line="240" w:lineRule="auto"/>
              <w:jc w:val="both"/>
              <w:rPr>
                <w:rFonts w:ascii="Times New Roman" w:hAnsi="Times New Roman" w:cs="Times New Roman"/>
                <w:sz w:val="28"/>
                <w:szCs w:val="28"/>
              </w:rPr>
            </w:pPr>
            <w:r w:rsidRPr="004E3558">
              <w:rPr>
                <w:rFonts w:ascii="Times New Roman" w:hAnsi="Times New Roman" w:cs="Times New Roman"/>
                <w:sz w:val="28"/>
                <w:szCs w:val="28"/>
              </w:rPr>
              <w:t>-</w:t>
            </w:r>
          </w:p>
        </w:tc>
      </w:tr>
      <w:tr w:rsidR="000C4834" w:rsidRPr="004E3558" w:rsidTr="00570419">
        <w:tc>
          <w:tcPr>
            <w:tcW w:w="3572" w:type="dxa"/>
            <w:vMerge/>
          </w:tcPr>
          <w:p w:rsidR="000C4834" w:rsidRPr="004E3558" w:rsidRDefault="000C4834" w:rsidP="00B64800">
            <w:pPr>
              <w:spacing w:after="0" w:line="240" w:lineRule="auto"/>
              <w:jc w:val="both"/>
              <w:rPr>
                <w:rFonts w:ascii="Times New Roman" w:hAnsi="Times New Roman" w:cs="Times New Roman"/>
                <w:b/>
                <w:sz w:val="28"/>
                <w:szCs w:val="28"/>
              </w:rPr>
            </w:pPr>
          </w:p>
        </w:tc>
        <w:tc>
          <w:tcPr>
            <w:tcW w:w="5529" w:type="dxa"/>
          </w:tcPr>
          <w:p w:rsidR="000C4834" w:rsidRPr="004E3558" w:rsidRDefault="000C4834" w:rsidP="00B64800">
            <w:pPr>
              <w:spacing w:after="0" w:line="240" w:lineRule="auto"/>
              <w:jc w:val="both"/>
              <w:rPr>
                <w:rFonts w:ascii="Times New Roman" w:hAnsi="Times New Roman" w:cs="Times New Roman"/>
                <w:sz w:val="28"/>
                <w:szCs w:val="28"/>
              </w:rPr>
            </w:pPr>
            <w:r w:rsidRPr="004E3558">
              <w:rPr>
                <w:rFonts w:ascii="Times New Roman" w:hAnsi="Times New Roman" w:cs="Times New Roman"/>
                <w:sz w:val="28"/>
                <w:szCs w:val="28"/>
              </w:rPr>
              <w:t>-</w:t>
            </w:r>
          </w:p>
        </w:tc>
      </w:tr>
      <w:tr w:rsidR="000C4834" w:rsidRPr="004E3558"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lang w:val="en-US"/>
              </w:rPr>
            </w:pPr>
            <w:r w:rsidRPr="004E3558">
              <w:rPr>
                <w:rFonts w:ascii="Times New Roman" w:hAnsi="Times New Roman" w:cs="Times New Roman"/>
                <w:b/>
                <w:sz w:val="28"/>
                <w:szCs w:val="28"/>
                <w:lang w:val="en-US"/>
              </w:rPr>
              <w:t xml:space="preserve">The form of the </w:t>
            </w:r>
            <w:r w:rsidR="00D2675E">
              <w:rPr>
                <w:rFonts w:ascii="Times New Roman" w:hAnsi="Times New Roman" w:cs="Times New Roman"/>
                <w:b/>
                <w:sz w:val="28"/>
                <w:szCs w:val="28"/>
                <w:lang w:val="en-US"/>
              </w:rPr>
              <w:t xml:space="preserve">intermediate </w:t>
            </w:r>
            <w:r w:rsidRPr="004E3558">
              <w:rPr>
                <w:rFonts w:ascii="Times New Roman" w:hAnsi="Times New Roman" w:cs="Times New Roman"/>
                <w:b/>
                <w:sz w:val="28"/>
                <w:szCs w:val="28"/>
                <w:lang w:val="en-US"/>
              </w:rPr>
              <w:t xml:space="preserve">assessment </w:t>
            </w:r>
            <w:r w:rsidRPr="008C43AB">
              <w:rPr>
                <w:rFonts w:ascii="Times New Roman" w:hAnsi="Times New Roman" w:cs="Times New Roman"/>
                <w:b/>
                <w:i/>
                <w:sz w:val="28"/>
                <w:szCs w:val="28"/>
                <w:lang w:val="en-US"/>
              </w:rPr>
              <w:t>(credit / differentiated credit / exam)</w:t>
            </w:r>
          </w:p>
        </w:tc>
        <w:tc>
          <w:tcPr>
            <w:tcW w:w="5529" w:type="dxa"/>
          </w:tcPr>
          <w:p w:rsidR="000C4834" w:rsidRPr="004E3558" w:rsidRDefault="000C4834" w:rsidP="00B64800">
            <w:pPr>
              <w:spacing w:after="0" w:line="240" w:lineRule="auto"/>
              <w:jc w:val="both"/>
              <w:rPr>
                <w:rFonts w:ascii="Times New Roman" w:hAnsi="Times New Roman" w:cs="Times New Roman"/>
                <w:sz w:val="28"/>
                <w:szCs w:val="28"/>
                <w:lang w:val="en-US"/>
              </w:rPr>
            </w:pPr>
            <w:r w:rsidRPr="00A35056">
              <w:rPr>
                <w:rFonts w:ascii="Times New Roman" w:hAnsi="Times New Roman" w:cs="Times New Roman"/>
                <w:sz w:val="28"/>
                <w:szCs w:val="28"/>
                <w:lang w:val="en-US"/>
              </w:rPr>
              <w:t>credit</w:t>
            </w:r>
          </w:p>
        </w:tc>
      </w:tr>
      <w:tr w:rsidR="000C4834" w:rsidRPr="004E3558"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rPr>
            </w:pPr>
            <w:proofErr w:type="spellStart"/>
            <w:r w:rsidRPr="004E3558">
              <w:rPr>
                <w:rFonts w:ascii="Times New Roman" w:hAnsi="Times New Roman" w:cs="Times New Roman"/>
                <w:b/>
                <w:sz w:val="28"/>
                <w:szCs w:val="28"/>
              </w:rPr>
              <w:t>Number</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of</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credits</w:t>
            </w:r>
            <w:proofErr w:type="spellEnd"/>
          </w:p>
        </w:tc>
        <w:tc>
          <w:tcPr>
            <w:tcW w:w="5529" w:type="dxa"/>
          </w:tcPr>
          <w:p w:rsidR="000C4834" w:rsidRPr="004E3558" w:rsidRDefault="000C4834" w:rsidP="00B64800">
            <w:pPr>
              <w:spacing w:after="0" w:line="240" w:lineRule="auto"/>
              <w:jc w:val="both"/>
              <w:rPr>
                <w:rFonts w:ascii="Times New Roman" w:hAnsi="Times New Roman" w:cs="Times New Roman"/>
                <w:sz w:val="28"/>
                <w:szCs w:val="28"/>
              </w:rPr>
            </w:pPr>
            <w:r w:rsidRPr="004E3558">
              <w:rPr>
                <w:rFonts w:ascii="Times New Roman" w:hAnsi="Times New Roman" w:cs="Times New Roman"/>
                <w:sz w:val="28"/>
                <w:szCs w:val="28"/>
              </w:rPr>
              <w:t>3</w:t>
            </w:r>
          </w:p>
        </w:tc>
      </w:tr>
      <w:tr w:rsidR="000C4834" w:rsidRPr="00570419" w:rsidTr="00570419">
        <w:tc>
          <w:tcPr>
            <w:tcW w:w="3572" w:type="dxa"/>
          </w:tcPr>
          <w:p w:rsidR="000C4834" w:rsidRPr="004E3558" w:rsidRDefault="000C4834" w:rsidP="00B64800">
            <w:pPr>
              <w:spacing w:after="0" w:line="240" w:lineRule="auto"/>
              <w:jc w:val="both"/>
              <w:rPr>
                <w:rFonts w:ascii="Times New Roman" w:hAnsi="Times New Roman" w:cs="Times New Roman"/>
                <w:b/>
                <w:sz w:val="28"/>
                <w:szCs w:val="28"/>
              </w:rPr>
            </w:pPr>
            <w:proofErr w:type="spellStart"/>
            <w:r w:rsidRPr="004E3558">
              <w:rPr>
                <w:rFonts w:ascii="Times New Roman" w:hAnsi="Times New Roman" w:cs="Times New Roman"/>
                <w:b/>
                <w:sz w:val="28"/>
                <w:szCs w:val="28"/>
              </w:rPr>
              <w:t>Emerging</w:t>
            </w:r>
            <w:proofErr w:type="spellEnd"/>
            <w:r w:rsidRPr="004E3558">
              <w:rPr>
                <w:rFonts w:ascii="Times New Roman" w:hAnsi="Times New Roman" w:cs="Times New Roman"/>
                <w:b/>
                <w:sz w:val="28"/>
                <w:szCs w:val="28"/>
              </w:rPr>
              <w:t xml:space="preserve"> </w:t>
            </w:r>
            <w:proofErr w:type="spellStart"/>
            <w:r w:rsidRPr="004E3558">
              <w:rPr>
                <w:rFonts w:ascii="Times New Roman" w:hAnsi="Times New Roman" w:cs="Times New Roman"/>
                <w:b/>
                <w:sz w:val="28"/>
                <w:szCs w:val="28"/>
              </w:rPr>
              <w:t>competencies</w:t>
            </w:r>
            <w:proofErr w:type="spellEnd"/>
          </w:p>
        </w:tc>
        <w:tc>
          <w:tcPr>
            <w:tcW w:w="5529" w:type="dxa"/>
          </w:tcPr>
          <w:p w:rsidR="000C4834" w:rsidRPr="00041BAE" w:rsidRDefault="009F1B6F" w:rsidP="00B64800">
            <w:pPr>
              <w:spacing w:after="0" w:line="240" w:lineRule="auto"/>
              <w:jc w:val="both"/>
              <w:rPr>
                <w:rFonts w:ascii="Times New Roman" w:hAnsi="Times New Roman" w:cs="Times New Roman"/>
                <w:sz w:val="28"/>
                <w:szCs w:val="28"/>
                <w:lang w:val="en-US"/>
              </w:rPr>
            </w:pPr>
            <w:r w:rsidRPr="009F1B6F">
              <w:rPr>
                <w:rFonts w:ascii="Times New Roman" w:hAnsi="Times New Roman" w:cs="Times New Roman"/>
                <w:sz w:val="28"/>
                <w:szCs w:val="28"/>
                <w:lang w:val="en-US"/>
              </w:rPr>
              <w:t>To determine the features of linguistic teachings, to analyze the interrelationships of linguistic phenomena and facts. To be guided in scientific linguistic directions and schools. Independently evaluate both the linguistic facts themselves and their existing interpretations in the specialized literature. Apply the methods of scientific cognition in research activities, generate and implement innovative ideas.</w:t>
            </w:r>
          </w:p>
        </w:tc>
      </w:tr>
      <w:tr w:rsidR="000C4834" w:rsidRPr="00570419" w:rsidTr="00570419">
        <w:tc>
          <w:tcPr>
            <w:tcW w:w="9101" w:type="dxa"/>
            <w:gridSpan w:val="2"/>
          </w:tcPr>
          <w:p w:rsidR="000C4834" w:rsidRPr="009A7060" w:rsidRDefault="000C4834" w:rsidP="00B64800">
            <w:pPr>
              <w:spacing w:after="0" w:line="240" w:lineRule="auto"/>
              <w:jc w:val="center"/>
              <w:rPr>
                <w:rFonts w:ascii="Times New Roman" w:hAnsi="Times New Roman" w:cs="Times New Roman"/>
                <w:b/>
                <w:sz w:val="28"/>
                <w:szCs w:val="28"/>
                <w:lang w:val="en-US"/>
              </w:rPr>
            </w:pPr>
            <w:r w:rsidRPr="009A7060">
              <w:rPr>
                <w:rFonts w:ascii="Times New Roman" w:hAnsi="Times New Roman" w:cs="Times New Roman"/>
                <w:b/>
                <w:sz w:val="28"/>
                <w:szCs w:val="28"/>
                <w:lang w:val="en-US"/>
              </w:rPr>
              <w:t>Summary of the academic discipline:</w:t>
            </w:r>
          </w:p>
          <w:p w:rsidR="009F1B6F" w:rsidRPr="009F1B6F" w:rsidRDefault="009F1B6F" w:rsidP="00B64800">
            <w:pPr>
              <w:spacing w:after="0" w:line="240" w:lineRule="auto"/>
              <w:ind w:firstLine="709"/>
              <w:jc w:val="both"/>
              <w:rPr>
                <w:rFonts w:ascii="Times New Roman" w:hAnsi="Times New Roman" w:cs="Times New Roman"/>
                <w:sz w:val="28"/>
                <w:szCs w:val="28"/>
                <w:lang w:val="en-US"/>
              </w:rPr>
            </w:pPr>
            <w:r w:rsidRPr="009F1B6F">
              <w:rPr>
                <w:rFonts w:ascii="Times New Roman" w:hAnsi="Times New Roman" w:cs="Times New Roman"/>
                <w:sz w:val="28"/>
                <w:szCs w:val="28"/>
                <w:lang w:val="en-US"/>
              </w:rPr>
              <w:t>The academic discipline "History of linguistic studies" in the curriculum of the specialty 7-06-0231-03 "Theoretical and applied Linguistics" is included in the component of disciplines of the educational institution.</w:t>
            </w:r>
          </w:p>
          <w:p w:rsidR="000C4834" w:rsidRPr="009A7060" w:rsidRDefault="009F1B6F" w:rsidP="00B64800">
            <w:pPr>
              <w:spacing w:after="0" w:line="240" w:lineRule="auto"/>
              <w:ind w:firstLine="709"/>
              <w:jc w:val="both"/>
              <w:rPr>
                <w:rFonts w:ascii="Times New Roman" w:hAnsi="Times New Roman" w:cs="Times New Roman"/>
                <w:sz w:val="28"/>
                <w:szCs w:val="28"/>
                <w:lang w:val="en-US"/>
              </w:rPr>
            </w:pPr>
            <w:r w:rsidRPr="009F1B6F">
              <w:rPr>
                <w:rFonts w:ascii="Times New Roman" w:hAnsi="Times New Roman" w:cs="Times New Roman"/>
                <w:sz w:val="28"/>
                <w:szCs w:val="28"/>
                <w:lang w:val="en-US"/>
              </w:rPr>
              <w:t xml:space="preserve">The content of the discipline "History of linguistic studies" has a complex character, includes </w:t>
            </w:r>
            <w:r w:rsidR="00D07207" w:rsidRPr="00D07207">
              <w:rPr>
                <w:rFonts w:ascii="Times New Roman" w:hAnsi="Times New Roman" w:cs="Times New Roman"/>
                <w:sz w:val="28"/>
                <w:szCs w:val="28"/>
                <w:lang w:val="en-US"/>
              </w:rPr>
              <w:t xml:space="preserve">4 </w:t>
            </w:r>
            <w:r w:rsidRPr="009F1B6F">
              <w:rPr>
                <w:rFonts w:ascii="Times New Roman" w:hAnsi="Times New Roman" w:cs="Times New Roman"/>
                <w:sz w:val="28"/>
                <w:szCs w:val="28"/>
                <w:lang w:val="en-US"/>
              </w:rPr>
              <w:t>interrelated levels of studying the development of linguistics and their implementation in language research. All thematic levels assume both theoretical and practical forms of mastering the material by undergraduates. Such topical issues as the origin of the science of language, the development of the science of language in the Middle Ages and the Renaissance, linguistic ideas of the XVII - XVIII centuries, linguistics of the mid-XIX century, structuralism, transformational generative grammar, achievements of linguistics of the XX-XXI centuries are considered on a wide material.</w:t>
            </w:r>
          </w:p>
        </w:tc>
      </w:tr>
    </w:tbl>
    <w:p w:rsidR="00EC7B4F" w:rsidRPr="008C43AB" w:rsidRDefault="00EC7B4F" w:rsidP="00D2675E">
      <w:pPr>
        <w:spacing w:after="0" w:line="240" w:lineRule="auto"/>
        <w:jc w:val="both"/>
        <w:rPr>
          <w:rFonts w:ascii="Times New Roman" w:hAnsi="Times New Roman" w:cs="Times New Roman"/>
          <w:b/>
          <w:sz w:val="28"/>
          <w:szCs w:val="28"/>
          <w:lang w:val="en-US"/>
        </w:rPr>
      </w:pPr>
    </w:p>
    <w:sectPr w:rsidR="00EC7B4F" w:rsidRPr="008C43AB" w:rsidSect="00C34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34"/>
    <w:rsid w:val="000C4834"/>
    <w:rsid w:val="000F45D3"/>
    <w:rsid w:val="00256817"/>
    <w:rsid w:val="004C05AB"/>
    <w:rsid w:val="00570419"/>
    <w:rsid w:val="005F5B34"/>
    <w:rsid w:val="006174F6"/>
    <w:rsid w:val="008A0C03"/>
    <w:rsid w:val="008C43AB"/>
    <w:rsid w:val="008F6E55"/>
    <w:rsid w:val="009F1B6F"/>
    <w:rsid w:val="00AE3233"/>
    <w:rsid w:val="00B64800"/>
    <w:rsid w:val="00C34542"/>
    <w:rsid w:val="00D07207"/>
    <w:rsid w:val="00D26083"/>
    <w:rsid w:val="00D2675E"/>
    <w:rsid w:val="00D7730E"/>
    <w:rsid w:val="00EC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derpoint">
    <w:name w:val="underpoint"/>
    <w:basedOn w:val="a"/>
    <w:rsid w:val="000C4834"/>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8F6E55"/>
    <w:pPr>
      <w:spacing w:after="12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uiPriority w:val="99"/>
    <w:rsid w:val="008F6E55"/>
    <w:rPr>
      <w:rFonts w:ascii="Times New Roman" w:eastAsia="Times New Roman" w:hAnsi="Times New Roman" w:cs="Times New Roman"/>
      <w:sz w:val="28"/>
      <w:szCs w:val="28"/>
      <w:lang w:eastAsia="ru-RU"/>
    </w:rPr>
  </w:style>
  <w:style w:type="paragraph" w:styleId="a6">
    <w:name w:val="List Paragraph"/>
    <w:basedOn w:val="a"/>
    <w:uiPriority w:val="34"/>
    <w:qFormat/>
    <w:rsid w:val="00D26083"/>
    <w:pPr>
      <w:spacing w:after="0" w:line="240" w:lineRule="auto"/>
      <w:ind w:left="720"/>
    </w:pPr>
    <w:rPr>
      <w:rFonts w:ascii="Times New Roman" w:eastAsia="Times New Roman" w:hAnsi="Times New Roman" w:cs="Times New Roman"/>
      <w:sz w:val="28"/>
      <w:szCs w:val="28"/>
      <w:lang w:eastAsia="ru-RU"/>
    </w:rPr>
  </w:style>
  <w:style w:type="paragraph" w:customStyle="1" w:styleId="Default">
    <w:name w:val="Default"/>
    <w:rsid w:val="004C05A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derpoint">
    <w:name w:val="underpoint"/>
    <w:basedOn w:val="a"/>
    <w:rsid w:val="000C4834"/>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8F6E55"/>
    <w:pPr>
      <w:spacing w:after="12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uiPriority w:val="99"/>
    <w:rsid w:val="008F6E55"/>
    <w:rPr>
      <w:rFonts w:ascii="Times New Roman" w:eastAsia="Times New Roman" w:hAnsi="Times New Roman" w:cs="Times New Roman"/>
      <w:sz w:val="28"/>
      <w:szCs w:val="28"/>
      <w:lang w:eastAsia="ru-RU"/>
    </w:rPr>
  </w:style>
  <w:style w:type="paragraph" w:styleId="a6">
    <w:name w:val="List Paragraph"/>
    <w:basedOn w:val="a"/>
    <w:uiPriority w:val="34"/>
    <w:qFormat/>
    <w:rsid w:val="00D26083"/>
    <w:pPr>
      <w:spacing w:after="0" w:line="240" w:lineRule="auto"/>
      <w:ind w:left="720"/>
    </w:pPr>
    <w:rPr>
      <w:rFonts w:ascii="Times New Roman" w:eastAsia="Times New Roman" w:hAnsi="Times New Roman" w:cs="Times New Roman"/>
      <w:sz w:val="28"/>
      <w:szCs w:val="28"/>
      <w:lang w:eastAsia="ru-RU"/>
    </w:rPr>
  </w:style>
  <w:style w:type="paragraph" w:customStyle="1" w:styleId="Default">
    <w:name w:val="Default"/>
    <w:rsid w:val="004C05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96CC-4580-4723-9920-96EEFDE4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dcterms:created xsi:type="dcterms:W3CDTF">2025-04-10T09:00:00Z</dcterms:created>
  <dcterms:modified xsi:type="dcterms:W3CDTF">2025-04-15T12:01:00Z</dcterms:modified>
</cp:coreProperties>
</file>