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C0C" w:rsidRPr="00D57C0C" w:rsidRDefault="00D57C0C" w:rsidP="00D57C0C">
      <w:pPr>
        <w:spacing w:after="0" w:line="240" w:lineRule="auto"/>
        <w:jc w:val="center"/>
        <w:rPr>
          <w:rFonts w:ascii="Times New Roman" w:hAnsi="Times New Roman" w:cs="Times New Roman"/>
          <w:b/>
          <w:sz w:val="28"/>
          <w:szCs w:val="28"/>
          <w:lang w:val="en-US"/>
        </w:rPr>
      </w:pPr>
      <w:r w:rsidRPr="00D57C0C">
        <w:rPr>
          <w:rFonts w:ascii="Times New Roman" w:hAnsi="Times New Roman" w:cs="Times New Roman"/>
          <w:b/>
          <w:sz w:val="28"/>
          <w:szCs w:val="28"/>
          <w:lang w:val="en-US"/>
        </w:rPr>
        <w:t>The name of the academic discipline:</w:t>
      </w:r>
    </w:p>
    <w:p w:rsidR="00D57C0C" w:rsidRPr="00D57C0C" w:rsidRDefault="00D57C0C" w:rsidP="00D57C0C">
      <w:pPr>
        <w:spacing w:after="0" w:line="240" w:lineRule="auto"/>
        <w:jc w:val="center"/>
        <w:rPr>
          <w:rFonts w:ascii="Times New Roman" w:hAnsi="Times New Roman" w:cs="Times New Roman"/>
          <w:b/>
          <w:sz w:val="28"/>
          <w:szCs w:val="28"/>
          <w:lang w:val="en-US"/>
        </w:rPr>
      </w:pPr>
      <w:r w:rsidRPr="00D57C0C">
        <w:rPr>
          <w:rFonts w:ascii="Times New Roman" w:hAnsi="Times New Roman" w:cs="Times New Roman"/>
          <w:b/>
          <w:sz w:val="28"/>
          <w:szCs w:val="28"/>
          <w:lang w:val="en-US"/>
        </w:rPr>
        <w:t>“</w:t>
      </w:r>
      <w:bookmarkStart w:id="0" w:name="_GoBack"/>
      <w:r w:rsidRPr="00D57C0C">
        <w:rPr>
          <w:rFonts w:ascii="Times New Roman" w:hAnsi="Times New Roman" w:cs="Times New Roman"/>
          <w:b/>
          <w:sz w:val="28"/>
          <w:szCs w:val="28"/>
          <w:lang w:val="en-US"/>
        </w:rPr>
        <w:t>Psychological and pedagogical measurements in the process of master's r</w:t>
      </w:r>
      <w:r w:rsidRPr="00D57C0C">
        <w:rPr>
          <w:rFonts w:ascii="Times New Roman" w:hAnsi="Times New Roman" w:cs="Times New Roman"/>
          <w:b/>
          <w:sz w:val="28"/>
          <w:szCs w:val="28"/>
          <w:lang w:val="en-US"/>
        </w:rPr>
        <w:t>e</w:t>
      </w:r>
      <w:r w:rsidRPr="00D57C0C">
        <w:rPr>
          <w:rFonts w:ascii="Times New Roman" w:hAnsi="Times New Roman" w:cs="Times New Roman"/>
          <w:b/>
          <w:sz w:val="28"/>
          <w:szCs w:val="28"/>
          <w:lang w:val="en-US"/>
        </w:rPr>
        <w:t>search</w:t>
      </w:r>
      <w:bookmarkEnd w:id="0"/>
      <w:r w:rsidRPr="00D57C0C">
        <w:rPr>
          <w:rFonts w:ascii="Times New Roman" w:hAnsi="Times New Roman" w:cs="Times New Roman"/>
          <w:b/>
          <w:sz w:val="28"/>
          <w:szCs w:val="28"/>
          <w:lang w:val="en-US"/>
        </w:rPr>
        <w:t>”</w:t>
      </w:r>
    </w:p>
    <w:p w:rsidR="00D57C0C" w:rsidRPr="00D57C0C" w:rsidRDefault="00D57C0C" w:rsidP="00D57C0C">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D57C0C" w:rsidRPr="0069165E" w:rsidTr="00D57C0C">
        <w:tc>
          <w:tcPr>
            <w:tcW w:w="3227" w:type="dxa"/>
            <w:tcBorders>
              <w:top w:val="single" w:sz="4" w:space="0" w:color="auto"/>
              <w:left w:val="single" w:sz="4" w:space="0" w:color="auto"/>
              <w:bottom w:val="single" w:sz="4" w:space="0" w:color="auto"/>
              <w:right w:val="single" w:sz="4" w:space="0" w:color="auto"/>
            </w:tcBorders>
            <w:hideMark/>
          </w:tcPr>
          <w:p w:rsidR="00D57C0C" w:rsidRPr="00D57C0C" w:rsidRDefault="00D57C0C" w:rsidP="00D57C0C">
            <w:pPr>
              <w:spacing w:after="0" w:line="240" w:lineRule="auto"/>
              <w:rPr>
                <w:rFonts w:ascii="Times New Roman" w:eastAsia="Times New Roman" w:hAnsi="Times New Roman" w:cs="Times New Roman"/>
                <w:b/>
                <w:iCs/>
                <w:color w:val="000000"/>
                <w:w w:val="107"/>
                <w:sz w:val="28"/>
                <w:szCs w:val="28"/>
                <w:lang w:val="en-US"/>
              </w:rPr>
            </w:pPr>
            <w:r w:rsidRPr="00D57C0C">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D57C0C" w:rsidRPr="00D57C0C" w:rsidRDefault="00D57C0C" w:rsidP="00D57C0C">
            <w:pPr>
              <w:spacing w:after="0" w:line="240" w:lineRule="auto"/>
              <w:rPr>
                <w:rFonts w:ascii="Times New Roman" w:eastAsia="Times New Roman" w:hAnsi="Times New Roman" w:cs="Times New Roman"/>
                <w:sz w:val="28"/>
                <w:szCs w:val="28"/>
                <w:lang w:val="en-US"/>
              </w:rPr>
            </w:pPr>
            <w:r w:rsidRPr="00D57C0C">
              <w:rPr>
                <w:rFonts w:ascii="Times New Roman" w:hAnsi="Times New Roman" w:cs="Times New Roman"/>
                <w:bCs/>
                <w:sz w:val="28"/>
                <w:szCs w:val="28"/>
                <w:lang w:val="en-US"/>
              </w:rPr>
              <w:t>7-06-0114-01 Social, Pedagogical and Psychological Education</w:t>
            </w:r>
          </w:p>
        </w:tc>
      </w:tr>
      <w:tr w:rsidR="00D57C0C" w:rsidRPr="00D57C0C" w:rsidTr="00D57C0C">
        <w:tc>
          <w:tcPr>
            <w:tcW w:w="3227" w:type="dxa"/>
            <w:tcBorders>
              <w:top w:val="single" w:sz="4" w:space="0" w:color="auto"/>
              <w:left w:val="single" w:sz="4" w:space="0" w:color="auto"/>
              <w:bottom w:val="single" w:sz="4" w:space="0" w:color="auto"/>
              <w:right w:val="single" w:sz="4" w:space="0" w:color="auto"/>
            </w:tcBorders>
            <w:hideMark/>
          </w:tcPr>
          <w:p w:rsidR="00D57C0C" w:rsidRPr="00D57C0C" w:rsidRDefault="00D57C0C" w:rsidP="00D57C0C">
            <w:pPr>
              <w:spacing w:after="0" w:line="240" w:lineRule="auto"/>
              <w:rPr>
                <w:rFonts w:ascii="Times New Roman" w:eastAsia="Times New Roman" w:hAnsi="Times New Roman" w:cs="Times New Roman"/>
                <w:b/>
                <w:iCs/>
                <w:color w:val="000000"/>
                <w:w w:val="107"/>
                <w:sz w:val="28"/>
                <w:szCs w:val="28"/>
                <w:lang w:val="en-US"/>
              </w:rPr>
            </w:pPr>
            <w:r w:rsidRPr="00D57C0C">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D57C0C" w:rsidRPr="0084330F" w:rsidRDefault="00D57C0C" w:rsidP="00D57C0C">
            <w:pPr>
              <w:spacing w:after="0" w:line="240" w:lineRule="auto"/>
              <w:rPr>
                <w:rFonts w:ascii="Times New Roman" w:hAnsi="Times New Roman" w:cs="Times New Roman"/>
                <w:sz w:val="28"/>
                <w:szCs w:val="28"/>
              </w:rPr>
            </w:pPr>
            <w:r w:rsidRPr="0084330F">
              <w:rPr>
                <w:rFonts w:ascii="Times New Roman" w:hAnsi="Times New Roman" w:cs="Times New Roman"/>
                <w:sz w:val="28"/>
                <w:szCs w:val="28"/>
              </w:rPr>
              <w:t>1</w:t>
            </w:r>
          </w:p>
        </w:tc>
      </w:tr>
      <w:tr w:rsidR="00D57C0C" w:rsidRPr="00D57C0C" w:rsidTr="00D57C0C">
        <w:tc>
          <w:tcPr>
            <w:tcW w:w="3227" w:type="dxa"/>
            <w:tcBorders>
              <w:top w:val="single" w:sz="4" w:space="0" w:color="auto"/>
              <w:left w:val="single" w:sz="4" w:space="0" w:color="auto"/>
              <w:bottom w:val="single" w:sz="4" w:space="0" w:color="auto"/>
              <w:right w:val="single" w:sz="4" w:space="0" w:color="auto"/>
            </w:tcBorders>
            <w:hideMark/>
          </w:tcPr>
          <w:p w:rsidR="00D57C0C" w:rsidRPr="00D57C0C" w:rsidRDefault="00D57C0C" w:rsidP="00D57C0C">
            <w:pPr>
              <w:spacing w:after="0" w:line="240" w:lineRule="auto"/>
              <w:rPr>
                <w:rFonts w:ascii="Times New Roman" w:eastAsia="Times New Roman" w:hAnsi="Times New Roman" w:cs="Times New Roman"/>
                <w:b/>
                <w:iCs/>
                <w:color w:val="000000"/>
                <w:w w:val="107"/>
                <w:sz w:val="28"/>
                <w:szCs w:val="28"/>
                <w:lang w:val="en-US"/>
              </w:rPr>
            </w:pPr>
            <w:r w:rsidRPr="00D57C0C">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D57C0C" w:rsidRPr="0084330F" w:rsidRDefault="00D57C0C" w:rsidP="00D57C0C">
            <w:pPr>
              <w:spacing w:after="0" w:line="240" w:lineRule="auto"/>
              <w:rPr>
                <w:rFonts w:ascii="Times New Roman" w:hAnsi="Times New Roman" w:cs="Times New Roman"/>
                <w:sz w:val="28"/>
                <w:szCs w:val="28"/>
              </w:rPr>
            </w:pPr>
            <w:r w:rsidRPr="0084330F">
              <w:rPr>
                <w:rFonts w:ascii="Times New Roman" w:hAnsi="Times New Roman" w:cs="Times New Roman"/>
                <w:sz w:val="28"/>
                <w:szCs w:val="28"/>
              </w:rPr>
              <w:t>2</w:t>
            </w:r>
          </w:p>
        </w:tc>
      </w:tr>
      <w:tr w:rsidR="00D57C0C" w:rsidRPr="00D57C0C" w:rsidTr="00D57C0C">
        <w:tc>
          <w:tcPr>
            <w:tcW w:w="3227" w:type="dxa"/>
            <w:tcBorders>
              <w:top w:val="single" w:sz="4" w:space="0" w:color="auto"/>
              <w:left w:val="single" w:sz="4" w:space="0" w:color="auto"/>
              <w:bottom w:val="single" w:sz="4" w:space="0" w:color="auto"/>
              <w:right w:val="single" w:sz="4" w:space="0" w:color="auto"/>
            </w:tcBorders>
            <w:hideMark/>
          </w:tcPr>
          <w:p w:rsidR="00D57C0C" w:rsidRPr="00D57C0C" w:rsidRDefault="00D57C0C" w:rsidP="00D57C0C">
            <w:pPr>
              <w:spacing w:after="0" w:line="240" w:lineRule="auto"/>
              <w:rPr>
                <w:rFonts w:ascii="Times New Roman" w:eastAsia="Times New Roman" w:hAnsi="Times New Roman" w:cs="Times New Roman"/>
                <w:b/>
                <w:iCs/>
                <w:color w:val="000000"/>
                <w:w w:val="107"/>
                <w:sz w:val="28"/>
                <w:szCs w:val="28"/>
                <w:lang w:val="en-US"/>
              </w:rPr>
            </w:pPr>
            <w:r w:rsidRPr="00D57C0C">
              <w:rPr>
                <w:rFonts w:ascii="Times New Roman" w:hAnsi="Times New Roman" w:cs="Times New Roman"/>
                <w:b/>
                <w:sz w:val="28"/>
                <w:szCs w:val="28"/>
                <w:lang w:val="en-US"/>
              </w:rPr>
              <w:t>Number of in-class ac</w:t>
            </w:r>
            <w:r w:rsidRPr="00D57C0C">
              <w:rPr>
                <w:rFonts w:ascii="Times New Roman" w:hAnsi="Times New Roman" w:cs="Times New Roman"/>
                <w:b/>
                <w:sz w:val="28"/>
                <w:szCs w:val="28"/>
                <w:lang w:val="en-US"/>
              </w:rPr>
              <w:t>a</w:t>
            </w:r>
            <w:r w:rsidRPr="00D57C0C">
              <w:rPr>
                <w:rFonts w:ascii="Times New Roman" w:hAnsi="Times New Roman" w:cs="Times New Roman"/>
                <w:b/>
                <w:sz w:val="28"/>
                <w:szCs w:val="28"/>
                <w:lang w:val="en-US"/>
              </w:rPr>
              <w:t>demic hours:</w:t>
            </w:r>
          </w:p>
        </w:tc>
        <w:tc>
          <w:tcPr>
            <w:tcW w:w="6343" w:type="dxa"/>
            <w:tcBorders>
              <w:top w:val="single" w:sz="4" w:space="0" w:color="auto"/>
              <w:left w:val="single" w:sz="4" w:space="0" w:color="auto"/>
              <w:bottom w:val="single" w:sz="4" w:space="0" w:color="auto"/>
              <w:right w:val="single" w:sz="4" w:space="0" w:color="auto"/>
            </w:tcBorders>
            <w:hideMark/>
          </w:tcPr>
          <w:p w:rsidR="00D57C0C" w:rsidRPr="0084330F" w:rsidRDefault="00D57C0C" w:rsidP="00D57C0C">
            <w:pPr>
              <w:spacing w:after="0" w:line="240" w:lineRule="auto"/>
              <w:rPr>
                <w:rFonts w:ascii="Times New Roman" w:hAnsi="Times New Roman" w:cs="Times New Roman"/>
                <w:sz w:val="28"/>
                <w:szCs w:val="28"/>
              </w:rPr>
            </w:pPr>
            <w:r w:rsidRPr="0084330F">
              <w:rPr>
                <w:rFonts w:ascii="Times New Roman" w:hAnsi="Times New Roman" w:cs="Times New Roman"/>
                <w:sz w:val="28"/>
                <w:szCs w:val="28"/>
              </w:rPr>
              <w:t>32</w:t>
            </w:r>
          </w:p>
        </w:tc>
      </w:tr>
      <w:tr w:rsidR="00D57C0C" w:rsidRPr="00D57C0C" w:rsidTr="00D57C0C">
        <w:tc>
          <w:tcPr>
            <w:tcW w:w="3227" w:type="dxa"/>
            <w:vMerge w:val="restart"/>
            <w:tcBorders>
              <w:top w:val="single" w:sz="4" w:space="0" w:color="auto"/>
              <w:left w:val="single" w:sz="4" w:space="0" w:color="auto"/>
              <w:bottom w:val="single" w:sz="4" w:space="0" w:color="auto"/>
              <w:right w:val="single" w:sz="4" w:space="0" w:color="auto"/>
            </w:tcBorders>
            <w:hideMark/>
          </w:tcPr>
          <w:p w:rsidR="00D57C0C" w:rsidRPr="00D57C0C" w:rsidRDefault="00D57C0C" w:rsidP="00D57C0C">
            <w:pPr>
              <w:spacing w:after="0" w:line="240" w:lineRule="auto"/>
              <w:rPr>
                <w:rFonts w:ascii="Times New Roman" w:eastAsia="Times New Roman" w:hAnsi="Times New Roman" w:cs="Times New Roman"/>
                <w:b/>
                <w:iCs/>
                <w:color w:val="000000"/>
                <w:w w:val="107"/>
                <w:sz w:val="28"/>
                <w:szCs w:val="28"/>
                <w:lang w:val="en-US"/>
              </w:rPr>
            </w:pPr>
            <w:r w:rsidRPr="00D57C0C">
              <w:rPr>
                <w:rFonts w:ascii="Times New Roman" w:hAnsi="Times New Roman" w:cs="Times New Roman"/>
                <w:b/>
                <w:sz w:val="28"/>
                <w:szCs w:val="28"/>
                <w:lang w:val="en-US"/>
              </w:rPr>
              <w:t>Lectures</w:t>
            </w:r>
          </w:p>
          <w:p w:rsidR="00D57C0C" w:rsidRPr="00D57C0C" w:rsidRDefault="00D57C0C" w:rsidP="00D57C0C">
            <w:pPr>
              <w:spacing w:after="0" w:line="240" w:lineRule="auto"/>
              <w:rPr>
                <w:rFonts w:ascii="Times New Roman" w:eastAsiaTheme="minorEastAsia" w:hAnsi="Times New Roman" w:cs="Times New Roman"/>
                <w:b/>
                <w:sz w:val="28"/>
                <w:szCs w:val="28"/>
                <w:lang w:val="en-US"/>
              </w:rPr>
            </w:pPr>
            <w:r w:rsidRPr="00D57C0C">
              <w:rPr>
                <w:rFonts w:ascii="Times New Roman" w:hAnsi="Times New Roman" w:cs="Times New Roman"/>
                <w:b/>
                <w:sz w:val="28"/>
                <w:szCs w:val="28"/>
                <w:lang w:val="en-US"/>
              </w:rPr>
              <w:t xml:space="preserve">Seminar classes </w:t>
            </w:r>
          </w:p>
          <w:p w:rsidR="00D57C0C" w:rsidRPr="00D57C0C" w:rsidRDefault="00D57C0C" w:rsidP="00D57C0C">
            <w:pPr>
              <w:spacing w:after="0" w:line="240" w:lineRule="auto"/>
              <w:rPr>
                <w:rFonts w:ascii="Times New Roman" w:hAnsi="Times New Roman" w:cs="Times New Roman"/>
                <w:b/>
                <w:sz w:val="28"/>
                <w:szCs w:val="28"/>
                <w:lang w:val="en-US"/>
              </w:rPr>
            </w:pPr>
            <w:r w:rsidRPr="00D57C0C">
              <w:rPr>
                <w:rFonts w:ascii="Times New Roman" w:hAnsi="Times New Roman" w:cs="Times New Roman"/>
                <w:b/>
                <w:sz w:val="28"/>
                <w:szCs w:val="28"/>
                <w:lang w:val="en-US"/>
              </w:rPr>
              <w:t>Practical classes</w:t>
            </w:r>
          </w:p>
          <w:p w:rsidR="00D57C0C" w:rsidRPr="00D57C0C" w:rsidRDefault="00D57C0C" w:rsidP="00D57C0C">
            <w:pPr>
              <w:spacing w:after="0" w:line="240" w:lineRule="auto"/>
              <w:rPr>
                <w:rFonts w:ascii="Times New Roman" w:eastAsia="Times New Roman" w:hAnsi="Times New Roman" w:cs="Times New Roman"/>
                <w:b/>
                <w:iCs/>
                <w:color w:val="000000"/>
                <w:w w:val="107"/>
                <w:sz w:val="28"/>
                <w:szCs w:val="28"/>
                <w:lang w:val="en-US"/>
              </w:rPr>
            </w:pPr>
            <w:r w:rsidRPr="00D57C0C">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D57C0C" w:rsidRPr="0084330F" w:rsidRDefault="00D57C0C" w:rsidP="00D57C0C">
            <w:pPr>
              <w:spacing w:after="0" w:line="240" w:lineRule="auto"/>
              <w:rPr>
                <w:rFonts w:ascii="Times New Roman" w:hAnsi="Times New Roman" w:cs="Times New Roman"/>
                <w:sz w:val="28"/>
                <w:szCs w:val="28"/>
              </w:rPr>
            </w:pPr>
            <w:r w:rsidRPr="0084330F">
              <w:rPr>
                <w:rFonts w:ascii="Times New Roman" w:hAnsi="Times New Roman" w:cs="Times New Roman"/>
                <w:sz w:val="28"/>
                <w:szCs w:val="28"/>
              </w:rPr>
              <w:t>12</w:t>
            </w:r>
          </w:p>
        </w:tc>
      </w:tr>
      <w:tr w:rsidR="00D57C0C" w:rsidRPr="00D57C0C" w:rsidTr="00D57C0C">
        <w:tc>
          <w:tcPr>
            <w:tcW w:w="0" w:type="auto"/>
            <w:vMerge/>
            <w:tcBorders>
              <w:top w:val="single" w:sz="4" w:space="0" w:color="auto"/>
              <w:left w:val="single" w:sz="4" w:space="0" w:color="auto"/>
              <w:bottom w:val="single" w:sz="4" w:space="0" w:color="auto"/>
              <w:right w:val="single" w:sz="4" w:space="0" w:color="auto"/>
            </w:tcBorders>
            <w:vAlign w:val="center"/>
            <w:hideMark/>
          </w:tcPr>
          <w:p w:rsidR="00D57C0C" w:rsidRPr="00D57C0C" w:rsidRDefault="00D57C0C" w:rsidP="00D57C0C">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57C0C" w:rsidRPr="0084330F" w:rsidRDefault="00D57C0C" w:rsidP="00D57C0C">
            <w:pPr>
              <w:spacing w:after="0" w:line="240" w:lineRule="auto"/>
              <w:rPr>
                <w:rFonts w:ascii="Times New Roman" w:hAnsi="Times New Roman" w:cs="Times New Roman"/>
                <w:sz w:val="28"/>
                <w:szCs w:val="28"/>
              </w:rPr>
            </w:pPr>
            <w:r w:rsidRPr="0084330F">
              <w:rPr>
                <w:rFonts w:ascii="Times New Roman" w:hAnsi="Times New Roman" w:cs="Times New Roman"/>
                <w:sz w:val="28"/>
                <w:szCs w:val="28"/>
              </w:rPr>
              <w:t>20</w:t>
            </w:r>
          </w:p>
        </w:tc>
      </w:tr>
      <w:tr w:rsidR="00D57C0C" w:rsidRPr="00D57C0C" w:rsidTr="00D57C0C">
        <w:tc>
          <w:tcPr>
            <w:tcW w:w="0" w:type="auto"/>
            <w:vMerge/>
            <w:tcBorders>
              <w:top w:val="single" w:sz="4" w:space="0" w:color="auto"/>
              <w:left w:val="single" w:sz="4" w:space="0" w:color="auto"/>
              <w:bottom w:val="single" w:sz="4" w:space="0" w:color="auto"/>
              <w:right w:val="single" w:sz="4" w:space="0" w:color="auto"/>
            </w:tcBorders>
            <w:vAlign w:val="center"/>
            <w:hideMark/>
          </w:tcPr>
          <w:p w:rsidR="00D57C0C" w:rsidRPr="00D57C0C" w:rsidRDefault="00D57C0C" w:rsidP="00D57C0C">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57C0C" w:rsidRPr="0084330F" w:rsidRDefault="00D57C0C" w:rsidP="00D57C0C">
            <w:pPr>
              <w:spacing w:after="0" w:line="240" w:lineRule="auto"/>
              <w:rPr>
                <w:rFonts w:ascii="Times New Roman" w:hAnsi="Times New Roman" w:cs="Times New Roman"/>
                <w:sz w:val="28"/>
                <w:szCs w:val="28"/>
              </w:rPr>
            </w:pPr>
            <w:r w:rsidRPr="0084330F">
              <w:rPr>
                <w:rFonts w:ascii="Times New Roman" w:hAnsi="Times New Roman" w:cs="Times New Roman"/>
                <w:sz w:val="28"/>
                <w:szCs w:val="28"/>
              </w:rPr>
              <w:t>-</w:t>
            </w:r>
          </w:p>
        </w:tc>
      </w:tr>
      <w:tr w:rsidR="00D57C0C" w:rsidRPr="00D57C0C" w:rsidTr="00D57C0C">
        <w:tc>
          <w:tcPr>
            <w:tcW w:w="0" w:type="auto"/>
            <w:vMerge/>
            <w:tcBorders>
              <w:top w:val="single" w:sz="4" w:space="0" w:color="auto"/>
              <w:left w:val="single" w:sz="4" w:space="0" w:color="auto"/>
              <w:bottom w:val="single" w:sz="4" w:space="0" w:color="auto"/>
              <w:right w:val="single" w:sz="4" w:space="0" w:color="auto"/>
            </w:tcBorders>
            <w:vAlign w:val="center"/>
            <w:hideMark/>
          </w:tcPr>
          <w:p w:rsidR="00D57C0C" w:rsidRPr="00D57C0C" w:rsidRDefault="00D57C0C" w:rsidP="00D57C0C">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57C0C" w:rsidRPr="0084330F" w:rsidRDefault="00D57C0C" w:rsidP="00D57C0C">
            <w:pPr>
              <w:spacing w:after="0" w:line="240" w:lineRule="auto"/>
              <w:rPr>
                <w:rFonts w:ascii="Times New Roman" w:hAnsi="Times New Roman" w:cs="Times New Roman"/>
                <w:sz w:val="28"/>
                <w:szCs w:val="28"/>
              </w:rPr>
            </w:pPr>
            <w:r w:rsidRPr="0084330F">
              <w:rPr>
                <w:rFonts w:ascii="Times New Roman" w:hAnsi="Times New Roman" w:cs="Times New Roman"/>
                <w:sz w:val="28"/>
                <w:szCs w:val="28"/>
              </w:rPr>
              <w:t>-</w:t>
            </w:r>
          </w:p>
        </w:tc>
      </w:tr>
      <w:tr w:rsidR="00D57C0C" w:rsidRPr="00D57C0C" w:rsidTr="00D57C0C">
        <w:tc>
          <w:tcPr>
            <w:tcW w:w="3227" w:type="dxa"/>
            <w:tcBorders>
              <w:top w:val="single" w:sz="4" w:space="0" w:color="auto"/>
              <w:left w:val="single" w:sz="4" w:space="0" w:color="auto"/>
              <w:bottom w:val="single" w:sz="4" w:space="0" w:color="auto"/>
              <w:right w:val="single" w:sz="4" w:space="0" w:color="auto"/>
            </w:tcBorders>
            <w:hideMark/>
          </w:tcPr>
          <w:p w:rsidR="00D57C0C" w:rsidRPr="00D57C0C" w:rsidRDefault="00D57C0C" w:rsidP="00D57C0C">
            <w:pPr>
              <w:spacing w:after="0" w:line="240" w:lineRule="auto"/>
              <w:rPr>
                <w:rFonts w:ascii="Times New Roman" w:eastAsia="Times New Roman" w:hAnsi="Times New Roman" w:cs="Times New Roman"/>
                <w:b/>
                <w:iCs/>
                <w:color w:val="000000"/>
                <w:w w:val="107"/>
                <w:sz w:val="28"/>
                <w:szCs w:val="28"/>
                <w:lang w:val="en-US"/>
              </w:rPr>
            </w:pPr>
            <w:r w:rsidRPr="00D57C0C">
              <w:rPr>
                <w:rFonts w:ascii="Times New Roman" w:hAnsi="Times New Roman" w:cs="Times New Roman"/>
                <w:b/>
                <w:sz w:val="28"/>
                <w:szCs w:val="28"/>
                <w:lang w:val="en-US"/>
              </w:rPr>
              <w:t>Form of the current a</w:t>
            </w:r>
            <w:r w:rsidRPr="00D57C0C">
              <w:rPr>
                <w:rFonts w:ascii="Times New Roman" w:hAnsi="Times New Roman" w:cs="Times New Roman"/>
                <w:b/>
                <w:sz w:val="28"/>
                <w:szCs w:val="28"/>
                <w:lang w:val="en-US"/>
              </w:rPr>
              <w:t>s</w:t>
            </w:r>
            <w:r w:rsidRPr="00D57C0C">
              <w:rPr>
                <w:rFonts w:ascii="Times New Roman" w:hAnsi="Times New Roman" w:cs="Times New Roman"/>
                <w:b/>
                <w:sz w:val="28"/>
                <w:szCs w:val="28"/>
                <w:lang w:val="en-US"/>
              </w:rPr>
              <w:t>sessment (</w:t>
            </w:r>
            <w:r w:rsidRPr="00D57C0C">
              <w:rPr>
                <w:rFonts w:ascii="Times New Roman" w:hAnsi="Times New Roman" w:cs="Times New Roman"/>
                <w:b/>
                <w:i/>
                <w:sz w:val="28"/>
                <w:szCs w:val="28"/>
                <w:lang w:val="en-US"/>
              </w:rPr>
              <w:t>credit/ graded credit /exam</w:t>
            </w:r>
            <w:r w:rsidRPr="00D57C0C">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D57C0C" w:rsidRPr="00D57C0C" w:rsidRDefault="00D57C0C" w:rsidP="00D57C0C">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credit</w:t>
            </w:r>
          </w:p>
        </w:tc>
      </w:tr>
      <w:tr w:rsidR="00D57C0C" w:rsidRPr="00D57C0C" w:rsidTr="00D57C0C">
        <w:tc>
          <w:tcPr>
            <w:tcW w:w="3227" w:type="dxa"/>
            <w:tcBorders>
              <w:top w:val="single" w:sz="4" w:space="0" w:color="auto"/>
              <w:left w:val="single" w:sz="4" w:space="0" w:color="auto"/>
              <w:bottom w:val="single" w:sz="4" w:space="0" w:color="auto"/>
              <w:right w:val="single" w:sz="4" w:space="0" w:color="auto"/>
            </w:tcBorders>
            <w:hideMark/>
          </w:tcPr>
          <w:p w:rsidR="00D57C0C" w:rsidRPr="00D57C0C" w:rsidRDefault="00D57C0C" w:rsidP="00D57C0C">
            <w:pPr>
              <w:spacing w:after="0" w:line="240" w:lineRule="auto"/>
              <w:rPr>
                <w:rFonts w:ascii="Times New Roman" w:eastAsia="Times New Roman" w:hAnsi="Times New Roman" w:cs="Times New Roman"/>
                <w:b/>
                <w:iCs/>
                <w:color w:val="000000"/>
                <w:w w:val="107"/>
                <w:sz w:val="28"/>
                <w:szCs w:val="28"/>
                <w:lang w:val="en-US"/>
              </w:rPr>
            </w:pPr>
            <w:r w:rsidRPr="00D57C0C">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D57C0C" w:rsidRPr="00D57C0C" w:rsidRDefault="00D57C0C" w:rsidP="00D57C0C">
            <w:pPr>
              <w:spacing w:after="0" w:line="240" w:lineRule="auto"/>
              <w:rPr>
                <w:rFonts w:ascii="Times New Roman" w:eastAsia="Times New Roman" w:hAnsi="Times New Roman" w:cs="Times New Roman"/>
                <w:sz w:val="28"/>
                <w:szCs w:val="28"/>
                <w:lang w:val="en-US"/>
              </w:rPr>
            </w:pPr>
            <w:r w:rsidRPr="00D57C0C">
              <w:rPr>
                <w:rFonts w:ascii="Times New Roman" w:hAnsi="Times New Roman" w:cs="Times New Roman"/>
                <w:sz w:val="28"/>
                <w:szCs w:val="28"/>
                <w:lang w:val="en-US"/>
              </w:rPr>
              <w:t>3</w:t>
            </w:r>
          </w:p>
        </w:tc>
      </w:tr>
      <w:tr w:rsidR="00D57C0C" w:rsidRPr="0069165E" w:rsidTr="00D57C0C">
        <w:tc>
          <w:tcPr>
            <w:tcW w:w="3227" w:type="dxa"/>
            <w:tcBorders>
              <w:top w:val="single" w:sz="4" w:space="0" w:color="auto"/>
              <w:left w:val="single" w:sz="4" w:space="0" w:color="auto"/>
              <w:bottom w:val="single" w:sz="4" w:space="0" w:color="auto"/>
              <w:right w:val="single" w:sz="4" w:space="0" w:color="auto"/>
            </w:tcBorders>
            <w:hideMark/>
          </w:tcPr>
          <w:p w:rsidR="00D57C0C" w:rsidRPr="00D57C0C" w:rsidRDefault="00D57C0C" w:rsidP="00D57C0C">
            <w:pPr>
              <w:spacing w:after="0" w:line="240" w:lineRule="auto"/>
              <w:rPr>
                <w:rFonts w:ascii="Times New Roman" w:eastAsia="Times New Roman" w:hAnsi="Times New Roman" w:cs="Times New Roman"/>
                <w:b/>
                <w:iCs/>
                <w:color w:val="000000"/>
                <w:w w:val="107"/>
                <w:sz w:val="28"/>
                <w:szCs w:val="28"/>
                <w:lang w:val="en-US"/>
              </w:rPr>
            </w:pPr>
            <w:r w:rsidRPr="00D57C0C">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D57C0C" w:rsidRPr="00D57C0C" w:rsidRDefault="00D57C0C" w:rsidP="00D57C0C">
            <w:pPr>
              <w:spacing w:after="0" w:line="240" w:lineRule="auto"/>
              <w:ind w:right="-2"/>
              <w:jc w:val="both"/>
              <w:rPr>
                <w:rFonts w:ascii="Times New Roman" w:eastAsia="Times New Roman" w:hAnsi="Times New Roman" w:cs="Times New Roman"/>
                <w:sz w:val="28"/>
                <w:szCs w:val="28"/>
                <w:lang w:val="en-US"/>
              </w:rPr>
            </w:pPr>
            <w:r w:rsidRPr="00D57C0C">
              <w:rPr>
                <w:rFonts w:ascii="Times New Roman" w:hAnsi="Times New Roman" w:cs="Times New Roman"/>
                <w:sz w:val="28"/>
                <w:szCs w:val="28"/>
                <w:lang w:val="en-US"/>
              </w:rPr>
              <w:t>Use statistical methods to process the results of socio-pedagogical and psychological research.</w:t>
            </w:r>
          </w:p>
        </w:tc>
      </w:tr>
      <w:tr w:rsidR="00D57C0C" w:rsidRPr="0069165E" w:rsidTr="00D57C0C">
        <w:tc>
          <w:tcPr>
            <w:tcW w:w="9570" w:type="dxa"/>
            <w:gridSpan w:val="2"/>
            <w:tcBorders>
              <w:top w:val="single" w:sz="4" w:space="0" w:color="auto"/>
              <w:left w:val="single" w:sz="4" w:space="0" w:color="auto"/>
              <w:bottom w:val="single" w:sz="4" w:space="0" w:color="auto"/>
              <w:right w:val="single" w:sz="4" w:space="0" w:color="auto"/>
            </w:tcBorders>
            <w:hideMark/>
          </w:tcPr>
          <w:p w:rsidR="00D57C0C" w:rsidRPr="00D57C0C" w:rsidRDefault="00D57C0C" w:rsidP="00D57C0C">
            <w:pPr>
              <w:spacing w:after="0" w:line="240" w:lineRule="auto"/>
              <w:jc w:val="center"/>
              <w:rPr>
                <w:rFonts w:ascii="Times New Roman" w:eastAsia="Times New Roman" w:hAnsi="Times New Roman" w:cs="Times New Roman"/>
                <w:b/>
                <w:iCs/>
                <w:w w:val="107"/>
                <w:sz w:val="28"/>
                <w:szCs w:val="28"/>
                <w:lang w:val="en-US"/>
              </w:rPr>
            </w:pPr>
            <w:r w:rsidRPr="00D57C0C">
              <w:rPr>
                <w:rFonts w:ascii="Times New Roman" w:hAnsi="Times New Roman" w:cs="Times New Roman"/>
                <w:b/>
                <w:sz w:val="28"/>
                <w:szCs w:val="28"/>
                <w:lang w:val="en-US"/>
              </w:rPr>
              <w:t>Summary of the academic discipline:</w:t>
            </w:r>
          </w:p>
          <w:p w:rsidR="00D57C0C" w:rsidRDefault="00D57C0C" w:rsidP="00D57C0C">
            <w:pPr>
              <w:autoSpaceDE w:val="0"/>
              <w:autoSpaceDN w:val="0"/>
              <w:adjustRightInd w:val="0"/>
              <w:spacing w:after="0" w:line="240" w:lineRule="auto"/>
              <w:ind w:firstLine="709"/>
              <w:jc w:val="both"/>
              <w:rPr>
                <w:rFonts w:ascii="Times New Roman" w:hAnsi="Times New Roman" w:cs="Times New Roman"/>
                <w:sz w:val="28"/>
                <w:szCs w:val="28"/>
                <w:lang w:val="en-US"/>
              </w:rPr>
            </w:pPr>
            <w:r w:rsidRPr="00D57C0C">
              <w:rPr>
                <w:rFonts w:ascii="Times New Roman" w:hAnsi="Times New Roman" w:cs="Times New Roman"/>
                <w:sz w:val="28"/>
                <w:szCs w:val="28"/>
                <w:lang w:val="en-US"/>
              </w:rPr>
              <w:t>The discipline "Psychological and pedagogical measurements in the process of master's research" is a discipline of the module "Research work on the topic of the dissertation" of the component of the institution of higher education. Its content is related to the content of such disciplines as "Methodology of modern psycholo</w:t>
            </w:r>
            <w:r w:rsidRPr="00D57C0C">
              <w:rPr>
                <w:rFonts w:ascii="Times New Roman" w:hAnsi="Times New Roman" w:cs="Times New Roman"/>
                <w:sz w:val="28"/>
                <w:szCs w:val="28"/>
                <w:lang w:val="en-US"/>
              </w:rPr>
              <w:t>g</w:t>
            </w:r>
            <w:r w:rsidRPr="00D57C0C">
              <w:rPr>
                <w:rFonts w:ascii="Times New Roman" w:hAnsi="Times New Roman" w:cs="Times New Roman"/>
                <w:sz w:val="28"/>
                <w:szCs w:val="28"/>
                <w:lang w:val="en-US"/>
              </w:rPr>
              <w:t xml:space="preserve">ical and pedagogical research" and "Pedagogical experiment in modern socio-cultural conditions". </w:t>
            </w:r>
          </w:p>
          <w:p w:rsidR="00D57C0C" w:rsidRPr="00D57C0C" w:rsidRDefault="00D57C0C" w:rsidP="00D57C0C">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D57C0C">
              <w:rPr>
                <w:rFonts w:ascii="Times New Roman" w:hAnsi="Times New Roman" w:cs="Times New Roman"/>
                <w:sz w:val="28"/>
                <w:szCs w:val="28"/>
                <w:lang w:val="en-US"/>
              </w:rPr>
              <w:t>The discipline "Psychological and pedagogical measurements in the process of master's research" is an important link in the general professional training of students, a component of the culture of conducting psychological and socio-pedagogical research. Knowledge of the main provisions of this discipline will a</w:t>
            </w:r>
            <w:r w:rsidRPr="00D57C0C">
              <w:rPr>
                <w:rFonts w:ascii="Times New Roman" w:hAnsi="Times New Roman" w:cs="Times New Roman"/>
                <w:sz w:val="28"/>
                <w:szCs w:val="28"/>
                <w:lang w:val="en-US"/>
              </w:rPr>
              <w:t>l</w:t>
            </w:r>
            <w:r w:rsidRPr="00D57C0C">
              <w:rPr>
                <w:rFonts w:ascii="Times New Roman" w:hAnsi="Times New Roman" w:cs="Times New Roman"/>
                <w:sz w:val="28"/>
                <w:szCs w:val="28"/>
                <w:lang w:val="en-US"/>
              </w:rPr>
              <w:t>low master's students to conduct psychological and pedagogical measurements, a</w:t>
            </w:r>
            <w:r w:rsidRPr="00D57C0C">
              <w:rPr>
                <w:rFonts w:ascii="Times New Roman" w:hAnsi="Times New Roman" w:cs="Times New Roman"/>
                <w:sz w:val="28"/>
                <w:szCs w:val="28"/>
                <w:lang w:val="en-US"/>
              </w:rPr>
              <w:t>n</w:t>
            </w:r>
            <w:r w:rsidRPr="00D57C0C">
              <w:rPr>
                <w:rFonts w:ascii="Times New Roman" w:hAnsi="Times New Roman" w:cs="Times New Roman"/>
                <w:sz w:val="28"/>
                <w:szCs w:val="28"/>
                <w:lang w:val="en-US"/>
              </w:rPr>
              <w:t>alyze their results, describe the patterns of the studied phenomena in a generalized form and quantitatively compare them, increase the evidence of the conclusions of empirical studies, accompanying them with the results of statistical analysis.</w:t>
            </w:r>
          </w:p>
        </w:tc>
      </w:tr>
    </w:tbl>
    <w:p w:rsidR="00D57C0C" w:rsidRPr="00D57C0C" w:rsidRDefault="00D57C0C" w:rsidP="00D57C0C">
      <w:pPr>
        <w:spacing w:after="0" w:line="240" w:lineRule="auto"/>
        <w:rPr>
          <w:rFonts w:ascii="Times New Roman" w:eastAsia="Times New Roman" w:hAnsi="Times New Roman" w:cs="Times New Roman"/>
          <w:b/>
          <w:sz w:val="28"/>
          <w:szCs w:val="28"/>
          <w:lang w:val="en-US"/>
        </w:rPr>
      </w:pPr>
    </w:p>
    <w:p w:rsidR="009A4618" w:rsidRPr="00D57C0C" w:rsidRDefault="009A4618" w:rsidP="00D57C0C">
      <w:pPr>
        <w:spacing w:after="0" w:line="240" w:lineRule="auto"/>
        <w:rPr>
          <w:rFonts w:ascii="Times New Roman" w:hAnsi="Times New Roman" w:cs="Times New Roman"/>
          <w:b/>
          <w:sz w:val="28"/>
          <w:szCs w:val="28"/>
          <w:lang w:val="en-US"/>
        </w:rPr>
      </w:pPr>
    </w:p>
    <w:sectPr w:rsidR="009A4618" w:rsidRPr="00D57C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344EB"/>
    <w:rsid w:val="00071356"/>
    <w:rsid w:val="00095E27"/>
    <w:rsid w:val="000A4978"/>
    <w:rsid w:val="000E2792"/>
    <w:rsid w:val="000E2DFB"/>
    <w:rsid w:val="000F58A4"/>
    <w:rsid w:val="00131809"/>
    <w:rsid w:val="00134457"/>
    <w:rsid w:val="00135B52"/>
    <w:rsid w:val="0016054E"/>
    <w:rsid w:val="00162139"/>
    <w:rsid w:val="00286545"/>
    <w:rsid w:val="002B7BA5"/>
    <w:rsid w:val="003B4FCE"/>
    <w:rsid w:val="004D1007"/>
    <w:rsid w:val="005357E8"/>
    <w:rsid w:val="00567CFD"/>
    <w:rsid w:val="00586479"/>
    <w:rsid w:val="005D3049"/>
    <w:rsid w:val="005F439D"/>
    <w:rsid w:val="00602FCA"/>
    <w:rsid w:val="0069165E"/>
    <w:rsid w:val="006970AB"/>
    <w:rsid w:val="006A137C"/>
    <w:rsid w:val="006C0671"/>
    <w:rsid w:val="00705A73"/>
    <w:rsid w:val="0079340F"/>
    <w:rsid w:val="007C3D1C"/>
    <w:rsid w:val="00833CF4"/>
    <w:rsid w:val="00835E2B"/>
    <w:rsid w:val="0084330F"/>
    <w:rsid w:val="00863BF4"/>
    <w:rsid w:val="0086742D"/>
    <w:rsid w:val="00870C29"/>
    <w:rsid w:val="00874902"/>
    <w:rsid w:val="008C4553"/>
    <w:rsid w:val="009A4618"/>
    <w:rsid w:val="009E223C"/>
    <w:rsid w:val="009F2238"/>
    <w:rsid w:val="00A41A28"/>
    <w:rsid w:val="00A41EF0"/>
    <w:rsid w:val="00A466A9"/>
    <w:rsid w:val="00B46F0F"/>
    <w:rsid w:val="00B71150"/>
    <w:rsid w:val="00C54466"/>
    <w:rsid w:val="00C87143"/>
    <w:rsid w:val="00C94065"/>
    <w:rsid w:val="00CC7B58"/>
    <w:rsid w:val="00D26CC8"/>
    <w:rsid w:val="00D57C0C"/>
    <w:rsid w:val="00D97DC5"/>
    <w:rsid w:val="00DA1994"/>
    <w:rsid w:val="00DF31DC"/>
    <w:rsid w:val="00E63A28"/>
    <w:rsid w:val="00E9296C"/>
    <w:rsid w:val="00EB09FE"/>
    <w:rsid w:val="00F11666"/>
    <w:rsid w:val="00F32B07"/>
    <w:rsid w:val="00F72C44"/>
    <w:rsid w:val="00FC41B0"/>
    <w:rsid w:val="00FD7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5B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next w:val="a"/>
    <w:link w:val="60"/>
    <w:uiPriority w:val="9"/>
    <w:semiHidden/>
    <w:unhideWhenUsed/>
    <w:qFormat/>
    <w:rsid w:val="00863BF4"/>
    <w:pPr>
      <w:keepNext/>
      <w:keepLines/>
      <w:spacing w:before="200" w:after="0" w:line="240" w:lineRule="auto"/>
      <w:outlineLvl w:val="5"/>
    </w:pPr>
    <w:rPr>
      <w:rFonts w:asciiTheme="majorHAnsi" w:eastAsiaTheme="majorEastAsia" w:hAnsiTheme="majorHAnsi" w:cstheme="majorBidi"/>
      <w:i/>
      <w:iCs/>
      <w:color w:val="243F60" w:themeColor="accent1" w:themeShade="7F"/>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874902"/>
    <w:pPr>
      <w:spacing w:after="0" w:line="240" w:lineRule="auto"/>
      <w:jc w:val="right"/>
    </w:pPr>
    <w:rPr>
      <w:rFonts w:ascii="Tahoma" w:eastAsia="Times New Roman" w:hAnsi="Tahoma" w:cs="Times New Roman"/>
      <w:sz w:val="24"/>
      <w:szCs w:val="20"/>
      <w:lang w:val="x-none" w:eastAsia="ru-RU"/>
    </w:rPr>
  </w:style>
  <w:style w:type="character" w:customStyle="1" w:styleId="30">
    <w:name w:val="Основной текст 3 Знак"/>
    <w:basedOn w:val="a0"/>
    <w:link w:val="3"/>
    <w:rsid w:val="00874902"/>
    <w:rPr>
      <w:rFonts w:ascii="Tahoma" w:eastAsia="Times New Roman" w:hAnsi="Tahoma" w:cs="Times New Roman"/>
      <w:sz w:val="24"/>
      <w:szCs w:val="20"/>
      <w:lang w:val="x-none" w:eastAsia="ru-RU"/>
    </w:rPr>
  </w:style>
  <w:style w:type="character" w:customStyle="1" w:styleId="21">
    <w:name w:val="Основной текст (2)_"/>
    <w:link w:val="210"/>
    <w:uiPriority w:val="99"/>
    <w:locked/>
    <w:rsid w:val="00F11666"/>
    <w:rPr>
      <w:rFonts w:cs="Times New Roman"/>
      <w:sz w:val="26"/>
      <w:szCs w:val="26"/>
      <w:shd w:val="clear" w:color="auto" w:fill="FFFFFF"/>
    </w:rPr>
  </w:style>
  <w:style w:type="paragraph" w:customStyle="1" w:styleId="210">
    <w:name w:val="Основной текст (2)1"/>
    <w:basedOn w:val="a"/>
    <w:link w:val="21"/>
    <w:uiPriority w:val="99"/>
    <w:rsid w:val="00F11666"/>
    <w:pPr>
      <w:widowControl w:val="0"/>
      <w:shd w:val="clear" w:color="auto" w:fill="FFFFFF"/>
      <w:spacing w:before="420" w:after="0" w:line="322" w:lineRule="exact"/>
      <w:ind w:hanging="360"/>
      <w:jc w:val="both"/>
    </w:pPr>
    <w:rPr>
      <w:rFonts w:cs="Times New Roman"/>
      <w:sz w:val="26"/>
      <w:szCs w:val="26"/>
    </w:rPr>
  </w:style>
  <w:style w:type="character" w:customStyle="1" w:styleId="20">
    <w:name w:val="Заголовок 2 Знак"/>
    <w:basedOn w:val="a0"/>
    <w:link w:val="2"/>
    <w:uiPriority w:val="9"/>
    <w:rsid w:val="00135B52"/>
    <w:rPr>
      <w:rFonts w:ascii="Times New Roman" w:eastAsia="Times New Roman" w:hAnsi="Times New Roman" w:cs="Times New Roman"/>
      <w:b/>
      <w:bCs/>
      <w:sz w:val="36"/>
      <w:szCs w:val="36"/>
      <w:lang w:eastAsia="ru-RU"/>
    </w:rPr>
  </w:style>
  <w:style w:type="paragraph" w:styleId="22">
    <w:name w:val="Body Text Indent 2"/>
    <w:basedOn w:val="a"/>
    <w:link w:val="23"/>
    <w:uiPriority w:val="99"/>
    <w:semiHidden/>
    <w:unhideWhenUsed/>
    <w:rsid w:val="0086742D"/>
    <w:pPr>
      <w:spacing w:after="120" w:line="480" w:lineRule="auto"/>
      <w:ind w:left="283"/>
    </w:pPr>
  </w:style>
  <w:style w:type="character" w:customStyle="1" w:styleId="23">
    <w:name w:val="Основной текст с отступом 2 Знак"/>
    <w:basedOn w:val="a0"/>
    <w:link w:val="22"/>
    <w:uiPriority w:val="99"/>
    <w:semiHidden/>
    <w:rsid w:val="0086742D"/>
  </w:style>
  <w:style w:type="character" w:customStyle="1" w:styleId="60">
    <w:name w:val="Заголовок 6 Знак"/>
    <w:basedOn w:val="a0"/>
    <w:link w:val="6"/>
    <w:uiPriority w:val="9"/>
    <w:semiHidden/>
    <w:rsid w:val="00863BF4"/>
    <w:rPr>
      <w:rFonts w:asciiTheme="majorHAnsi" w:eastAsiaTheme="majorEastAsia" w:hAnsiTheme="majorHAnsi" w:cstheme="majorBidi"/>
      <w:i/>
      <w:iCs/>
      <w:color w:val="243F60" w:themeColor="accent1" w:themeShade="7F"/>
      <w:sz w:val="28"/>
      <w:szCs w:val="20"/>
      <w:lang w:eastAsia="ru-RU"/>
    </w:rPr>
  </w:style>
  <w:style w:type="character" w:styleId="a4">
    <w:name w:val="Strong"/>
    <w:basedOn w:val="a0"/>
    <w:uiPriority w:val="22"/>
    <w:qFormat/>
    <w:rsid w:val="00D57C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5B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next w:val="a"/>
    <w:link w:val="60"/>
    <w:uiPriority w:val="9"/>
    <w:semiHidden/>
    <w:unhideWhenUsed/>
    <w:qFormat/>
    <w:rsid w:val="00863BF4"/>
    <w:pPr>
      <w:keepNext/>
      <w:keepLines/>
      <w:spacing w:before="200" w:after="0" w:line="240" w:lineRule="auto"/>
      <w:outlineLvl w:val="5"/>
    </w:pPr>
    <w:rPr>
      <w:rFonts w:asciiTheme="majorHAnsi" w:eastAsiaTheme="majorEastAsia" w:hAnsiTheme="majorHAnsi" w:cstheme="majorBidi"/>
      <w:i/>
      <w:iCs/>
      <w:color w:val="243F60" w:themeColor="accent1" w:themeShade="7F"/>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874902"/>
    <w:pPr>
      <w:spacing w:after="0" w:line="240" w:lineRule="auto"/>
      <w:jc w:val="right"/>
    </w:pPr>
    <w:rPr>
      <w:rFonts w:ascii="Tahoma" w:eastAsia="Times New Roman" w:hAnsi="Tahoma" w:cs="Times New Roman"/>
      <w:sz w:val="24"/>
      <w:szCs w:val="20"/>
      <w:lang w:val="x-none" w:eastAsia="ru-RU"/>
    </w:rPr>
  </w:style>
  <w:style w:type="character" w:customStyle="1" w:styleId="30">
    <w:name w:val="Основной текст 3 Знак"/>
    <w:basedOn w:val="a0"/>
    <w:link w:val="3"/>
    <w:rsid w:val="00874902"/>
    <w:rPr>
      <w:rFonts w:ascii="Tahoma" w:eastAsia="Times New Roman" w:hAnsi="Tahoma" w:cs="Times New Roman"/>
      <w:sz w:val="24"/>
      <w:szCs w:val="20"/>
      <w:lang w:val="x-none" w:eastAsia="ru-RU"/>
    </w:rPr>
  </w:style>
  <w:style w:type="character" w:customStyle="1" w:styleId="21">
    <w:name w:val="Основной текст (2)_"/>
    <w:link w:val="210"/>
    <w:uiPriority w:val="99"/>
    <w:locked/>
    <w:rsid w:val="00F11666"/>
    <w:rPr>
      <w:rFonts w:cs="Times New Roman"/>
      <w:sz w:val="26"/>
      <w:szCs w:val="26"/>
      <w:shd w:val="clear" w:color="auto" w:fill="FFFFFF"/>
    </w:rPr>
  </w:style>
  <w:style w:type="paragraph" w:customStyle="1" w:styleId="210">
    <w:name w:val="Основной текст (2)1"/>
    <w:basedOn w:val="a"/>
    <w:link w:val="21"/>
    <w:uiPriority w:val="99"/>
    <w:rsid w:val="00F11666"/>
    <w:pPr>
      <w:widowControl w:val="0"/>
      <w:shd w:val="clear" w:color="auto" w:fill="FFFFFF"/>
      <w:spacing w:before="420" w:after="0" w:line="322" w:lineRule="exact"/>
      <w:ind w:hanging="360"/>
      <w:jc w:val="both"/>
    </w:pPr>
    <w:rPr>
      <w:rFonts w:cs="Times New Roman"/>
      <w:sz w:val="26"/>
      <w:szCs w:val="26"/>
    </w:rPr>
  </w:style>
  <w:style w:type="character" w:customStyle="1" w:styleId="20">
    <w:name w:val="Заголовок 2 Знак"/>
    <w:basedOn w:val="a0"/>
    <w:link w:val="2"/>
    <w:uiPriority w:val="9"/>
    <w:rsid w:val="00135B52"/>
    <w:rPr>
      <w:rFonts w:ascii="Times New Roman" w:eastAsia="Times New Roman" w:hAnsi="Times New Roman" w:cs="Times New Roman"/>
      <w:b/>
      <w:bCs/>
      <w:sz w:val="36"/>
      <w:szCs w:val="36"/>
      <w:lang w:eastAsia="ru-RU"/>
    </w:rPr>
  </w:style>
  <w:style w:type="paragraph" w:styleId="22">
    <w:name w:val="Body Text Indent 2"/>
    <w:basedOn w:val="a"/>
    <w:link w:val="23"/>
    <w:uiPriority w:val="99"/>
    <w:semiHidden/>
    <w:unhideWhenUsed/>
    <w:rsid w:val="0086742D"/>
    <w:pPr>
      <w:spacing w:after="120" w:line="480" w:lineRule="auto"/>
      <w:ind w:left="283"/>
    </w:pPr>
  </w:style>
  <w:style w:type="character" w:customStyle="1" w:styleId="23">
    <w:name w:val="Основной текст с отступом 2 Знак"/>
    <w:basedOn w:val="a0"/>
    <w:link w:val="22"/>
    <w:uiPriority w:val="99"/>
    <w:semiHidden/>
    <w:rsid w:val="0086742D"/>
  </w:style>
  <w:style w:type="character" w:customStyle="1" w:styleId="60">
    <w:name w:val="Заголовок 6 Знак"/>
    <w:basedOn w:val="a0"/>
    <w:link w:val="6"/>
    <w:uiPriority w:val="9"/>
    <w:semiHidden/>
    <w:rsid w:val="00863BF4"/>
    <w:rPr>
      <w:rFonts w:asciiTheme="majorHAnsi" w:eastAsiaTheme="majorEastAsia" w:hAnsiTheme="majorHAnsi" w:cstheme="majorBidi"/>
      <w:i/>
      <w:iCs/>
      <w:color w:val="243F60" w:themeColor="accent1" w:themeShade="7F"/>
      <w:sz w:val="28"/>
      <w:szCs w:val="20"/>
      <w:lang w:eastAsia="ru-RU"/>
    </w:rPr>
  </w:style>
  <w:style w:type="character" w:styleId="a4">
    <w:name w:val="Strong"/>
    <w:basedOn w:val="a0"/>
    <w:uiPriority w:val="22"/>
    <w:qFormat/>
    <w:rsid w:val="00D57C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35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84A54-D473-48D0-BBFF-280C0D209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2025-04-21T15:17:00Z</cp:lastPrinted>
  <dcterms:created xsi:type="dcterms:W3CDTF">2025-05-27T18:13:00Z</dcterms:created>
  <dcterms:modified xsi:type="dcterms:W3CDTF">2025-05-27T18:13:00Z</dcterms:modified>
</cp:coreProperties>
</file>