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C680C" w14:textId="77777777" w:rsidR="008C4D8A" w:rsidRPr="008C4D8A" w:rsidRDefault="008C4D8A" w:rsidP="008C4D8A">
      <w:pPr>
        <w:spacing w:after="0" w:line="240" w:lineRule="auto"/>
        <w:jc w:val="center"/>
        <w:rPr>
          <w:rFonts w:ascii="Times New Roman" w:hAnsi="Times New Roman" w:cs="Times New Roman"/>
          <w:b/>
          <w:sz w:val="24"/>
          <w:szCs w:val="24"/>
          <w:lang w:val="en-US"/>
        </w:rPr>
      </w:pPr>
      <w:r w:rsidRPr="008C4D8A">
        <w:rPr>
          <w:rFonts w:ascii="Times New Roman" w:hAnsi="Times New Roman" w:cs="Times New Roman"/>
          <w:b/>
          <w:sz w:val="24"/>
          <w:szCs w:val="24"/>
          <w:lang w:val="en-US"/>
        </w:rPr>
        <w:t>The name of the academic discipline:</w:t>
      </w:r>
    </w:p>
    <w:p w14:paraId="1D604763" w14:textId="13FB2530" w:rsidR="008C4D8A" w:rsidRPr="008C4D8A" w:rsidRDefault="008C4D8A" w:rsidP="008C4D8A">
      <w:pPr>
        <w:spacing w:after="0" w:line="240" w:lineRule="auto"/>
        <w:jc w:val="center"/>
        <w:rPr>
          <w:rFonts w:ascii="Times New Roman" w:hAnsi="Times New Roman" w:cs="Times New Roman"/>
          <w:b/>
          <w:sz w:val="24"/>
          <w:szCs w:val="24"/>
          <w:lang w:val="en-US"/>
        </w:rPr>
      </w:pPr>
      <w:r w:rsidRPr="008C4D8A">
        <w:rPr>
          <w:rFonts w:ascii="Times New Roman" w:hAnsi="Times New Roman" w:cs="Times New Roman"/>
          <w:b/>
          <w:sz w:val="24"/>
          <w:szCs w:val="24"/>
          <w:lang w:val="en-US"/>
        </w:rPr>
        <w:t>“</w:t>
      </w:r>
      <w:bookmarkStart w:id="0" w:name="_GoBack"/>
      <w:r w:rsidRPr="008C4D8A">
        <w:rPr>
          <w:rFonts w:ascii="Times New Roman" w:eastAsia="Times New Roman" w:hAnsi="Times New Roman" w:cs="Times New Roman"/>
          <w:b/>
          <w:sz w:val="24"/>
          <w:szCs w:val="24"/>
          <w:lang w:val="en-US"/>
        </w:rPr>
        <w:t>Philosophy of Music</w:t>
      </w:r>
      <w:bookmarkEnd w:id="0"/>
      <w:r w:rsidRPr="008C4D8A">
        <w:rPr>
          <w:rFonts w:ascii="Times New Roman" w:hAnsi="Times New Roman" w:cs="Times New Roman"/>
          <w:b/>
          <w:sz w:val="24"/>
          <w:szCs w:val="24"/>
          <w:lang w:val="en-US"/>
        </w:rPr>
        <w:t>”</w:t>
      </w:r>
    </w:p>
    <w:p w14:paraId="119F6F31" w14:textId="77777777" w:rsidR="008C4D8A" w:rsidRPr="008C4D8A" w:rsidRDefault="008C4D8A" w:rsidP="008C4D8A">
      <w:pPr>
        <w:spacing w:after="0" w:line="240" w:lineRule="auto"/>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C4D8A" w:rsidRPr="008C4D8A" w14:paraId="26D10232"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2C79768E"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Style w:val="a6"/>
                <w:rFonts w:ascii="Times New Roman" w:hAnsi="Times New Roman" w:cs="Times New Roman"/>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AC5F190" w14:textId="77777777" w:rsidR="008C4D8A" w:rsidRPr="008C4D8A" w:rsidRDefault="008C4D8A">
            <w:pPr>
              <w:spacing w:after="0" w:line="240" w:lineRule="auto"/>
              <w:rPr>
                <w:rFonts w:ascii="Times New Roman" w:eastAsia="Times New Roman" w:hAnsi="Times New Roman" w:cs="Times New Roman"/>
                <w:sz w:val="24"/>
                <w:szCs w:val="24"/>
                <w:lang w:val="en-US"/>
              </w:rPr>
            </w:pPr>
            <w:r w:rsidRPr="008C4D8A">
              <w:rPr>
                <w:rFonts w:ascii="Times New Roman" w:hAnsi="Times New Roman" w:cs="Times New Roman"/>
                <w:bCs/>
                <w:color w:val="000000"/>
                <w:sz w:val="24"/>
                <w:szCs w:val="24"/>
              </w:rPr>
              <w:t>7-06-0113-0</w:t>
            </w:r>
            <w:r w:rsidRPr="008C4D8A">
              <w:rPr>
                <w:rFonts w:ascii="Times New Roman" w:hAnsi="Times New Roman" w:cs="Times New Roman"/>
                <w:bCs/>
                <w:color w:val="000000"/>
                <w:sz w:val="24"/>
                <w:szCs w:val="24"/>
                <w:lang w:val="en-US"/>
              </w:rPr>
              <w:t>6 Artistic and Aesthetic Education</w:t>
            </w:r>
          </w:p>
        </w:tc>
      </w:tr>
      <w:tr w:rsidR="008C4D8A" w:rsidRPr="008C4D8A" w14:paraId="67A30E6B"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3B4E0CAF"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C496B38" w14:textId="6014ED11" w:rsidR="008C4D8A" w:rsidRPr="008C4D8A" w:rsidRDefault="008C4D8A">
            <w:pPr>
              <w:spacing w:after="0" w:line="240" w:lineRule="auto"/>
              <w:rPr>
                <w:rFonts w:ascii="Times New Roman" w:hAnsi="Times New Roman" w:cs="Times New Roman"/>
                <w:sz w:val="24"/>
                <w:szCs w:val="24"/>
              </w:rPr>
            </w:pPr>
            <w:r w:rsidRPr="008C4D8A">
              <w:rPr>
                <w:rFonts w:ascii="Times New Roman" w:hAnsi="Times New Roman" w:cs="Times New Roman"/>
                <w:color w:val="000000" w:themeColor="text1"/>
                <w:sz w:val="24"/>
                <w:szCs w:val="24"/>
              </w:rPr>
              <w:t xml:space="preserve">1 </w:t>
            </w:r>
          </w:p>
        </w:tc>
      </w:tr>
      <w:tr w:rsidR="008C4D8A" w:rsidRPr="008C4D8A" w14:paraId="032CCD94"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756D1F38"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653AD50" w14:textId="71CB701E" w:rsidR="008C4D8A" w:rsidRPr="008C4D8A" w:rsidRDefault="008C4D8A">
            <w:pPr>
              <w:spacing w:after="0" w:line="240" w:lineRule="auto"/>
              <w:rPr>
                <w:rFonts w:ascii="Times New Roman" w:hAnsi="Times New Roman" w:cs="Times New Roman"/>
                <w:sz w:val="24"/>
                <w:szCs w:val="24"/>
                <w:lang w:val="en-US"/>
              </w:rPr>
            </w:pPr>
            <w:r w:rsidRPr="008C4D8A">
              <w:rPr>
                <w:rFonts w:ascii="Times New Roman" w:hAnsi="Times New Roman" w:cs="Times New Roman"/>
                <w:color w:val="000000" w:themeColor="text1"/>
                <w:sz w:val="24"/>
                <w:szCs w:val="24"/>
              </w:rPr>
              <w:t xml:space="preserve">1 </w:t>
            </w:r>
          </w:p>
        </w:tc>
      </w:tr>
      <w:tr w:rsidR="008C4D8A" w:rsidRPr="008C4D8A" w14:paraId="2730B44E"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68D74F73"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70FE0D3" w14:textId="241285CC" w:rsidR="008C4D8A" w:rsidRPr="008C4D8A" w:rsidRDefault="008C4D8A">
            <w:pPr>
              <w:spacing w:after="0" w:line="240" w:lineRule="auto"/>
              <w:rPr>
                <w:rFonts w:ascii="Times New Roman" w:hAnsi="Times New Roman" w:cs="Times New Roman"/>
                <w:sz w:val="24"/>
                <w:szCs w:val="24"/>
                <w:lang w:val="en-US"/>
              </w:rPr>
            </w:pPr>
            <w:r w:rsidRPr="008C4D8A">
              <w:rPr>
                <w:rFonts w:ascii="Times New Roman" w:hAnsi="Times New Roman" w:cs="Times New Roman"/>
                <w:color w:val="000000" w:themeColor="text1"/>
                <w:sz w:val="24"/>
                <w:szCs w:val="24"/>
              </w:rPr>
              <w:t xml:space="preserve">34 </w:t>
            </w:r>
          </w:p>
        </w:tc>
      </w:tr>
      <w:tr w:rsidR="008C4D8A" w:rsidRPr="008C4D8A" w14:paraId="58CE01F2" w14:textId="77777777" w:rsidTr="008C4D8A">
        <w:tc>
          <w:tcPr>
            <w:tcW w:w="3227" w:type="dxa"/>
            <w:vMerge w:val="restart"/>
            <w:tcBorders>
              <w:top w:val="single" w:sz="4" w:space="0" w:color="auto"/>
              <w:left w:val="single" w:sz="4" w:space="0" w:color="auto"/>
              <w:bottom w:val="single" w:sz="4" w:space="0" w:color="auto"/>
              <w:right w:val="single" w:sz="4" w:space="0" w:color="auto"/>
            </w:tcBorders>
            <w:hideMark/>
          </w:tcPr>
          <w:p w14:paraId="1281C9EA"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Lectures</w:t>
            </w:r>
          </w:p>
          <w:p w14:paraId="182BC49E" w14:textId="77777777" w:rsidR="008C4D8A" w:rsidRPr="008C4D8A" w:rsidRDefault="008C4D8A">
            <w:pPr>
              <w:spacing w:after="0" w:line="240" w:lineRule="auto"/>
              <w:rPr>
                <w:rFonts w:ascii="Times New Roman" w:eastAsiaTheme="minorEastAsia" w:hAnsi="Times New Roman" w:cs="Times New Roman"/>
                <w:b/>
                <w:sz w:val="24"/>
                <w:szCs w:val="24"/>
                <w:lang w:val="en-US"/>
              </w:rPr>
            </w:pPr>
            <w:r w:rsidRPr="008C4D8A">
              <w:rPr>
                <w:rFonts w:ascii="Times New Roman" w:hAnsi="Times New Roman" w:cs="Times New Roman"/>
                <w:b/>
                <w:sz w:val="24"/>
                <w:szCs w:val="24"/>
                <w:lang w:val="en-US"/>
              </w:rPr>
              <w:t xml:space="preserve">Seminar classes </w:t>
            </w:r>
          </w:p>
          <w:p w14:paraId="62229420" w14:textId="77777777" w:rsidR="008C4D8A" w:rsidRPr="008C4D8A" w:rsidRDefault="008C4D8A">
            <w:pPr>
              <w:spacing w:after="0" w:line="240" w:lineRule="auto"/>
              <w:rPr>
                <w:rFonts w:ascii="Times New Roman" w:hAnsi="Times New Roman" w:cs="Times New Roman"/>
                <w:b/>
                <w:sz w:val="24"/>
                <w:szCs w:val="24"/>
                <w:lang w:val="en-US"/>
              </w:rPr>
            </w:pPr>
            <w:r w:rsidRPr="008C4D8A">
              <w:rPr>
                <w:rFonts w:ascii="Times New Roman" w:hAnsi="Times New Roman" w:cs="Times New Roman"/>
                <w:b/>
                <w:sz w:val="24"/>
                <w:szCs w:val="24"/>
                <w:lang w:val="en-US"/>
              </w:rPr>
              <w:t>Practical classes</w:t>
            </w:r>
          </w:p>
          <w:p w14:paraId="63996857"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F44ADD8" w14:textId="22CE87E5" w:rsidR="008C4D8A" w:rsidRPr="008C4D8A" w:rsidRDefault="008C4D8A">
            <w:pPr>
              <w:spacing w:after="0" w:line="240" w:lineRule="auto"/>
              <w:rPr>
                <w:rFonts w:ascii="Times New Roman" w:hAnsi="Times New Roman" w:cs="Times New Roman"/>
                <w:sz w:val="24"/>
                <w:szCs w:val="24"/>
                <w:lang w:val="en-US"/>
              </w:rPr>
            </w:pPr>
            <w:r w:rsidRPr="008C4D8A">
              <w:rPr>
                <w:rFonts w:ascii="Times New Roman" w:hAnsi="Times New Roman" w:cs="Times New Roman"/>
                <w:color w:val="000000" w:themeColor="text1"/>
                <w:sz w:val="24"/>
                <w:szCs w:val="24"/>
              </w:rPr>
              <w:t>20</w:t>
            </w:r>
          </w:p>
        </w:tc>
      </w:tr>
      <w:tr w:rsidR="008C4D8A" w:rsidRPr="008C4D8A" w14:paraId="63BA1093" w14:textId="77777777" w:rsidTr="008C4D8A">
        <w:tc>
          <w:tcPr>
            <w:tcW w:w="0" w:type="auto"/>
            <w:vMerge/>
            <w:tcBorders>
              <w:top w:val="single" w:sz="4" w:space="0" w:color="auto"/>
              <w:left w:val="single" w:sz="4" w:space="0" w:color="auto"/>
              <w:bottom w:val="single" w:sz="4" w:space="0" w:color="auto"/>
              <w:right w:val="single" w:sz="4" w:space="0" w:color="auto"/>
            </w:tcBorders>
            <w:vAlign w:val="center"/>
            <w:hideMark/>
          </w:tcPr>
          <w:p w14:paraId="722D8FE1"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8F5AB50" w14:textId="7FA84221" w:rsidR="008C4D8A" w:rsidRPr="008C4D8A" w:rsidRDefault="008C4D8A">
            <w:pPr>
              <w:spacing w:after="0" w:line="240" w:lineRule="auto"/>
              <w:rPr>
                <w:rFonts w:ascii="Times New Roman" w:hAnsi="Times New Roman" w:cs="Times New Roman"/>
                <w:sz w:val="24"/>
                <w:szCs w:val="24"/>
                <w:lang w:val="en-US"/>
              </w:rPr>
            </w:pPr>
            <w:r w:rsidRPr="008C4D8A">
              <w:rPr>
                <w:rFonts w:ascii="Times New Roman" w:hAnsi="Times New Roman" w:cs="Times New Roman"/>
                <w:color w:val="000000" w:themeColor="text1"/>
                <w:sz w:val="24"/>
                <w:szCs w:val="24"/>
              </w:rPr>
              <w:t>14</w:t>
            </w:r>
          </w:p>
        </w:tc>
      </w:tr>
      <w:tr w:rsidR="008C4D8A" w:rsidRPr="008C4D8A" w14:paraId="28700960" w14:textId="77777777" w:rsidTr="008C4D8A">
        <w:tc>
          <w:tcPr>
            <w:tcW w:w="0" w:type="auto"/>
            <w:vMerge/>
            <w:tcBorders>
              <w:top w:val="single" w:sz="4" w:space="0" w:color="auto"/>
              <w:left w:val="single" w:sz="4" w:space="0" w:color="auto"/>
              <w:bottom w:val="single" w:sz="4" w:space="0" w:color="auto"/>
              <w:right w:val="single" w:sz="4" w:space="0" w:color="auto"/>
            </w:tcBorders>
            <w:vAlign w:val="center"/>
            <w:hideMark/>
          </w:tcPr>
          <w:p w14:paraId="741AC28C"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1A66B52" w14:textId="4D80185B" w:rsidR="008C4D8A" w:rsidRPr="008C4D8A" w:rsidRDefault="008C4D8A">
            <w:pPr>
              <w:spacing w:after="0" w:line="240" w:lineRule="auto"/>
              <w:rPr>
                <w:rFonts w:ascii="Times New Roman" w:hAnsi="Times New Roman" w:cs="Times New Roman"/>
                <w:sz w:val="24"/>
                <w:szCs w:val="24"/>
              </w:rPr>
            </w:pPr>
            <w:r w:rsidRPr="008C4D8A">
              <w:rPr>
                <w:rFonts w:ascii="Times New Roman" w:hAnsi="Times New Roman" w:cs="Times New Roman"/>
                <w:color w:val="000000" w:themeColor="text1"/>
                <w:sz w:val="24"/>
                <w:szCs w:val="24"/>
              </w:rPr>
              <w:t>-</w:t>
            </w:r>
          </w:p>
        </w:tc>
      </w:tr>
      <w:tr w:rsidR="008C4D8A" w:rsidRPr="008C4D8A" w14:paraId="01F24313" w14:textId="77777777" w:rsidTr="008C4D8A">
        <w:tc>
          <w:tcPr>
            <w:tcW w:w="0" w:type="auto"/>
            <w:vMerge/>
            <w:tcBorders>
              <w:top w:val="single" w:sz="4" w:space="0" w:color="auto"/>
              <w:left w:val="single" w:sz="4" w:space="0" w:color="auto"/>
              <w:bottom w:val="single" w:sz="4" w:space="0" w:color="auto"/>
              <w:right w:val="single" w:sz="4" w:space="0" w:color="auto"/>
            </w:tcBorders>
            <w:vAlign w:val="center"/>
            <w:hideMark/>
          </w:tcPr>
          <w:p w14:paraId="6D246085"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797B472" w14:textId="36BD5F00" w:rsidR="008C4D8A" w:rsidRPr="008C4D8A" w:rsidRDefault="008C4D8A">
            <w:pPr>
              <w:spacing w:after="0" w:line="240" w:lineRule="auto"/>
              <w:rPr>
                <w:rFonts w:ascii="Times New Roman" w:hAnsi="Times New Roman" w:cs="Times New Roman"/>
                <w:sz w:val="24"/>
                <w:szCs w:val="24"/>
              </w:rPr>
            </w:pPr>
            <w:r w:rsidRPr="008C4D8A">
              <w:rPr>
                <w:rFonts w:ascii="Times New Roman" w:hAnsi="Times New Roman" w:cs="Times New Roman"/>
                <w:color w:val="000000" w:themeColor="text1"/>
                <w:sz w:val="24"/>
                <w:szCs w:val="24"/>
              </w:rPr>
              <w:t>-</w:t>
            </w:r>
          </w:p>
        </w:tc>
      </w:tr>
      <w:tr w:rsidR="008C4D8A" w:rsidRPr="008C4D8A" w14:paraId="13230F14"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4603D238"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Form of the current assessment (</w:t>
            </w:r>
            <w:r w:rsidRPr="008C4D8A">
              <w:rPr>
                <w:rFonts w:ascii="Times New Roman" w:hAnsi="Times New Roman" w:cs="Times New Roman"/>
                <w:b/>
                <w:i/>
                <w:sz w:val="24"/>
                <w:szCs w:val="24"/>
                <w:lang w:val="en-US"/>
              </w:rPr>
              <w:t>credit/ graded credit /exam</w:t>
            </w:r>
            <w:r w:rsidRPr="008C4D8A">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BA48F88" w14:textId="77777777" w:rsidR="008C4D8A" w:rsidRPr="008C4D8A" w:rsidRDefault="008C4D8A">
            <w:pPr>
              <w:spacing w:after="0" w:line="240" w:lineRule="auto"/>
              <w:rPr>
                <w:rFonts w:ascii="Times New Roman" w:eastAsia="Times New Roman" w:hAnsi="Times New Roman" w:cs="Times New Roman"/>
                <w:sz w:val="24"/>
                <w:szCs w:val="24"/>
                <w:lang w:val="en-US"/>
              </w:rPr>
            </w:pPr>
            <w:r w:rsidRPr="008C4D8A">
              <w:rPr>
                <w:rFonts w:ascii="Times New Roman" w:hAnsi="Times New Roman" w:cs="Times New Roman"/>
                <w:color w:val="000000" w:themeColor="text1"/>
                <w:sz w:val="24"/>
                <w:szCs w:val="24"/>
                <w:lang w:val="en-US"/>
              </w:rPr>
              <w:t>credit</w:t>
            </w:r>
          </w:p>
        </w:tc>
      </w:tr>
      <w:tr w:rsidR="008C4D8A" w:rsidRPr="008C4D8A" w14:paraId="67E9067A"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43062E5C"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5F2D4CD2" w14:textId="02DD6A67" w:rsidR="008C4D8A" w:rsidRPr="008C4D8A" w:rsidRDefault="008C4D8A">
            <w:pPr>
              <w:spacing w:after="0" w:line="240" w:lineRule="auto"/>
              <w:rPr>
                <w:rFonts w:ascii="Times New Roman" w:eastAsia="Times New Roman" w:hAnsi="Times New Roman" w:cs="Times New Roman"/>
                <w:sz w:val="24"/>
                <w:szCs w:val="24"/>
                <w:lang w:val="en-US"/>
              </w:rPr>
            </w:pPr>
            <w:r w:rsidRPr="008C4D8A">
              <w:rPr>
                <w:rFonts w:ascii="Times New Roman" w:hAnsi="Times New Roman" w:cs="Times New Roman"/>
                <w:color w:val="000000" w:themeColor="text1"/>
                <w:sz w:val="24"/>
                <w:szCs w:val="24"/>
                <w:lang w:val="en-US"/>
              </w:rPr>
              <w:t>3</w:t>
            </w:r>
          </w:p>
        </w:tc>
      </w:tr>
      <w:tr w:rsidR="008C4D8A" w:rsidRPr="00366790" w14:paraId="0425294F" w14:textId="77777777" w:rsidTr="008C4D8A">
        <w:tc>
          <w:tcPr>
            <w:tcW w:w="3227" w:type="dxa"/>
            <w:tcBorders>
              <w:top w:val="single" w:sz="4" w:space="0" w:color="auto"/>
              <w:left w:val="single" w:sz="4" w:space="0" w:color="auto"/>
              <w:bottom w:val="single" w:sz="4" w:space="0" w:color="auto"/>
              <w:right w:val="single" w:sz="4" w:space="0" w:color="auto"/>
            </w:tcBorders>
            <w:hideMark/>
          </w:tcPr>
          <w:p w14:paraId="71AA6FA0" w14:textId="77777777" w:rsidR="008C4D8A" w:rsidRPr="008C4D8A" w:rsidRDefault="008C4D8A">
            <w:pPr>
              <w:spacing w:after="0" w:line="240" w:lineRule="auto"/>
              <w:rPr>
                <w:rFonts w:ascii="Times New Roman" w:eastAsia="Times New Roman" w:hAnsi="Times New Roman" w:cs="Times New Roman"/>
                <w:b/>
                <w:iCs/>
                <w:color w:val="000000"/>
                <w:w w:val="107"/>
                <w:sz w:val="24"/>
                <w:szCs w:val="24"/>
                <w:lang w:val="en-US"/>
              </w:rPr>
            </w:pPr>
            <w:r w:rsidRPr="008C4D8A">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58D87C4B" w14:textId="7DED1809" w:rsidR="008C4D8A" w:rsidRPr="008C4D8A" w:rsidRDefault="008C4D8A">
            <w:pPr>
              <w:spacing w:after="0" w:line="240" w:lineRule="auto"/>
              <w:ind w:right="-2"/>
              <w:jc w:val="both"/>
              <w:rPr>
                <w:rFonts w:ascii="Times New Roman" w:eastAsia="Times New Roman" w:hAnsi="Times New Roman" w:cs="Times New Roman"/>
                <w:sz w:val="24"/>
                <w:szCs w:val="24"/>
                <w:lang w:val="en-US"/>
              </w:rPr>
            </w:pPr>
            <w:r w:rsidRPr="008C4D8A">
              <w:rPr>
                <w:rFonts w:ascii="Times New Roman" w:eastAsia="Times New Roman" w:hAnsi="Times New Roman" w:cs="Times New Roman"/>
                <w:sz w:val="24"/>
                <w:szCs w:val="24"/>
                <w:lang w:val="en-US"/>
              </w:rPr>
              <w:t>Mastering the academic discipline "Philosophy of Music" should ensure the formation of universal and in-depth professional competencies: applying methods of scientific knowledge in research activities, generating and implementing innovative ideas; developing mechanisms for creating an innovative artistic and aesthetic environment in an educational institution, designing an educational process aimed at developing the aesthetic culture of an individual, his or her creative abilities, in accordance with modern scientific achievements and advanced pedagogical experience.</w:t>
            </w:r>
          </w:p>
        </w:tc>
      </w:tr>
      <w:tr w:rsidR="008C4D8A" w:rsidRPr="00366790" w14:paraId="73301BDB" w14:textId="77777777" w:rsidTr="008C4D8A">
        <w:tc>
          <w:tcPr>
            <w:tcW w:w="9570" w:type="dxa"/>
            <w:gridSpan w:val="2"/>
            <w:tcBorders>
              <w:top w:val="single" w:sz="4" w:space="0" w:color="auto"/>
              <w:left w:val="single" w:sz="4" w:space="0" w:color="auto"/>
              <w:bottom w:val="single" w:sz="4" w:space="0" w:color="auto"/>
              <w:right w:val="single" w:sz="4" w:space="0" w:color="auto"/>
            </w:tcBorders>
            <w:hideMark/>
          </w:tcPr>
          <w:p w14:paraId="20AE69EF" w14:textId="77777777" w:rsidR="008C4D8A" w:rsidRPr="008C4D8A" w:rsidRDefault="008C4D8A">
            <w:pPr>
              <w:spacing w:after="0" w:line="240" w:lineRule="auto"/>
              <w:jc w:val="center"/>
              <w:rPr>
                <w:rFonts w:ascii="Times New Roman" w:eastAsia="Times New Roman" w:hAnsi="Times New Roman" w:cs="Times New Roman"/>
                <w:b/>
                <w:iCs/>
                <w:w w:val="107"/>
                <w:sz w:val="24"/>
                <w:szCs w:val="24"/>
                <w:lang w:val="en-US"/>
              </w:rPr>
            </w:pPr>
            <w:r w:rsidRPr="008C4D8A">
              <w:rPr>
                <w:rFonts w:ascii="Times New Roman" w:hAnsi="Times New Roman" w:cs="Times New Roman"/>
                <w:b/>
                <w:sz w:val="24"/>
                <w:szCs w:val="24"/>
                <w:lang w:val="en-US"/>
              </w:rPr>
              <w:t>Summary of the academic discipline:</w:t>
            </w:r>
          </w:p>
          <w:p w14:paraId="143641D4" w14:textId="77777777" w:rsidR="008C4D8A" w:rsidRPr="008C4D8A" w:rsidRDefault="008C4D8A" w:rsidP="008C4D8A">
            <w:pPr>
              <w:autoSpaceDE w:val="0"/>
              <w:autoSpaceDN w:val="0"/>
              <w:adjustRightInd w:val="0"/>
              <w:spacing w:after="0" w:line="240" w:lineRule="auto"/>
              <w:ind w:firstLine="709"/>
              <w:jc w:val="both"/>
              <w:rPr>
                <w:rFonts w:ascii="Times New Roman" w:hAnsi="Times New Roman" w:cs="Times New Roman"/>
                <w:sz w:val="24"/>
                <w:szCs w:val="24"/>
                <w:lang w:val="en-US"/>
              </w:rPr>
            </w:pPr>
            <w:r w:rsidRPr="008C4D8A">
              <w:rPr>
                <w:rFonts w:ascii="Times New Roman" w:hAnsi="Times New Roman" w:cs="Times New Roman"/>
                <w:sz w:val="24"/>
                <w:szCs w:val="24"/>
                <w:lang w:val="en-US"/>
              </w:rPr>
              <w:t>The study of the discipline is an integral part of the comprehensive professional training of a specialist in the field of musical art and is determined by the qualification requirements. The subject of the discipline philosophy of music is its aesthetic, ontological and epistemological essence.</w:t>
            </w:r>
          </w:p>
          <w:p w14:paraId="00882FF2" w14:textId="77777777" w:rsidR="008C4D8A" w:rsidRPr="008C4D8A" w:rsidRDefault="008C4D8A" w:rsidP="008C4D8A">
            <w:pPr>
              <w:autoSpaceDE w:val="0"/>
              <w:autoSpaceDN w:val="0"/>
              <w:adjustRightInd w:val="0"/>
              <w:spacing w:after="0" w:line="240" w:lineRule="auto"/>
              <w:ind w:firstLine="709"/>
              <w:jc w:val="both"/>
              <w:rPr>
                <w:rFonts w:ascii="Times New Roman" w:hAnsi="Times New Roman" w:cs="Times New Roman"/>
                <w:sz w:val="24"/>
                <w:szCs w:val="24"/>
                <w:lang w:val="en-US"/>
              </w:rPr>
            </w:pPr>
            <w:r w:rsidRPr="008C4D8A">
              <w:rPr>
                <w:rFonts w:ascii="Times New Roman" w:hAnsi="Times New Roman" w:cs="Times New Roman"/>
                <w:sz w:val="24"/>
                <w:szCs w:val="24"/>
                <w:lang w:val="en-US"/>
              </w:rPr>
              <w:t>The purpose of teaching the academic discipline is a philosophical understanding of the essence of music, the history of the formation and development of musical art. Studying the views of outstanding philosophers on the essence of music, the program allows you to deepen theoretical knowledge about the specifics of musical art, to master the understanding of the significance of musical heritage in world culture.</w:t>
            </w:r>
          </w:p>
          <w:p w14:paraId="03A406CC" w14:textId="77777777" w:rsidR="008C4D8A" w:rsidRPr="008C4D8A" w:rsidRDefault="008C4D8A" w:rsidP="008C4D8A">
            <w:pPr>
              <w:autoSpaceDE w:val="0"/>
              <w:autoSpaceDN w:val="0"/>
              <w:adjustRightInd w:val="0"/>
              <w:spacing w:after="0" w:line="240" w:lineRule="auto"/>
              <w:ind w:firstLine="709"/>
              <w:jc w:val="both"/>
              <w:rPr>
                <w:rFonts w:ascii="Times New Roman" w:hAnsi="Times New Roman" w:cs="Times New Roman"/>
                <w:sz w:val="24"/>
                <w:szCs w:val="24"/>
                <w:lang w:val="en-US"/>
              </w:rPr>
            </w:pPr>
            <w:r w:rsidRPr="008C4D8A">
              <w:rPr>
                <w:rFonts w:ascii="Times New Roman" w:hAnsi="Times New Roman" w:cs="Times New Roman"/>
                <w:sz w:val="24"/>
                <w:szCs w:val="24"/>
                <w:lang w:val="en-US"/>
              </w:rPr>
              <w:t>The academic discipline "Philosophy of Music" is a discipline of the educational institution component of the curriculum for the specialty 7-06-0113-06 Artistic and aesthetic education. Profiling: Musical art and is included in the module "Theoretical and methodological foundations for training an art teacher".</w:t>
            </w:r>
          </w:p>
          <w:p w14:paraId="5E22AC12" w14:textId="46A57635" w:rsidR="008C4D8A" w:rsidRPr="008C4D8A" w:rsidRDefault="008C4D8A" w:rsidP="008C4D8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8C4D8A">
              <w:rPr>
                <w:rFonts w:ascii="Times New Roman" w:hAnsi="Times New Roman" w:cs="Times New Roman"/>
                <w:sz w:val="24"/>
                <w:szCs w:val="24"/>
                <w:lang w:val="en-US"/>
              </w:rPr>
              <w:t>The knowledge and skills that are developed in students receiving advanced higher education in the course of studying this discipline find practical application in the process of studying such academic disciplines as “Cultural Approach in Music Education”, “Philosophy of Education”, “</w:t>
            </w:r>
            <w:proofErr w:type="spellStart"/>
            <w:r w:rsidRPr="008C4D8A">
              <w:rPr>
                <w:rFonts w:ascii="Times New Roman" w:hAnsi="Times New Roman" w:cs="Times New Roman"/>
                <w:sz w:val="24"/>
                <w:szCs w:val="24"/>
                <w:lang w:val="en-US"/>
              </w:rPr>
              <w:t>Polyartistic</w:t>
            </w:r>
            <w:proofErr w:type="spellEnd"/>
            <w:r w:rsidRPr="008C4D8A">
              <w:rPr>
                <w:rFonts w:ascii="Times New Roman" w:hAnsi="Times New Roman" w:cs="Times New Roman"/>
                <w:sz w:val="24"/>
                <w:szCs w:val="24"/>
                <w:lang w:val="en-US"/>
              </w:rPr>
              <w:t xml:space="preserve"> Educational Practice”, “Project Activities in Artistic and Aesthetic Education”.</w:t>
            </w:r>
          </w:p>
        </w:tc>
      </w:tr>
    </w:tbl>
    <w:p w14:paraId="17A9A14A" w14:textId="77777777" w:rsidR="008C4D8A" w:rsidRPr="008C4D8A" w:rsidRDefault="008C4D8A" w:rsidP="008C4D8A">
      <w:pPr>
        <w:spacing w:after="0" w:line="240" w:lineRule="auto"/>
        <w:rPr>
          <w:rFonts w:ascii="Times New Roman" w:eastAsia="Times New Roman" w:hAnsi="Times New Roman" w:cs="Times New Roman"/>
          <w:b/>
          <w:sz w:val="24"/>
          <w:szCs w:val="24"/>
          <w:lang w:val="en-US"/>
        </w:rPr>
      </w:pPr>
    </w:p>
    <w:sectPr w:rsidR="008C4D8A" w:rsidRPr="008C4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8D"/>
    <w:rsid w:val="0001068D"/>
    <w:rsid w:val="00093881"/>
    <w:rsid w:val="00366790"/>
    <w:rsid w:val="008C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1068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1068D"/>
    <w:rPr>
      <w:rFonts w:ascii="Times New Roman" w:eastAsia="Times New Roman" w:hAnsi="Times New Roman" w:cs="Times New Roman"/>
      <w:sz w:val="28"/>
      <w:szCs w:val="20"/>
      <w:lang w:eastAsia="ru-RU"/>
    </w:rPr>
  </w:style>
  <w:style w:type="character" w:styleId="a6">
    <w:name w:val="Strong"/>
    <w:basedOn w:val="a0"/>
    <w:uiPriority w:val="22"/>
    <w:qFormat/>
    <w:rsid w:val="008C4D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1068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1068D"/>
    <w:rPr>
      <w:rFonts w:ascii="Times New Roman" w:eastAsia="Times New Roman" w:hAnsi="Times New Roman" w:cs="Times New Roman"/>
      <w:sz w:val="28"/>
      <w:szCs w:val="20"/>
      <w:lang w:eastAsia="ru-RU"/>
    </w:rPr>
  </w:style>
  <w:style w:type="character" w:styleId="a6">
    <w:name w:val="Strong"/>
    <w:basedOn w:val="a0"/>
    <w:uiPriority w:val="22"/>
    <w:qFormat/>
    <w:rsid w:val="008C4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2025-05-27T18:01:00Z</dcterms:created>
  <dcterms:modified xsi:type="dcterms:W3CDTF">2025-05-27T18:01:00Z</dcterms:modified>
</cp:coreProperties>
</file>