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E16" w:rsidRDefault="000E1E16" w:rsidP="000E1E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0E1E16" w:rsidRDefault="000E1E16" w:rsidP="000E1E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 w:rsidRPr="000E1E16">
        <w:rPr>
          <w:rFonts w:ascii="Times New Roman" w:hAnsi="Times New Roman"/>
          <w:b/>
          <w:sz w:val="28"/>
          <w:szCs w:val="28"/>
          <w:lang w:val="en-US"/>
        </w:rPr>
        <w:t>Design of a multicultural educational environment</w:t>
      </w:r>
      <w:bookmarkEnd w:id="0"/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0E1E16" w:rsidRDefault="000E1E16" w:rsidP="000E1E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0E1E16" w:rsidRPr="000E1E16" w:rsidTr="000E1E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16" w:rsidRPr="000E1E16" w:rsidRDefault="000E1E1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0E1E16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16" w:rsidRPr="000E1E16" w:rsidRDefault="000E1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E1E16">
              <w:rPr>
                <w:rFonts w:ascii="Times New Roman" w:hAnsi="Times New Roman" w:cs="Times New Roman"/>
                <w:sz w:val="28"/>
                <w:szCs w:val="28"/>
              </w:rPr>
              <w:t>7-06-0112-0</w:t>
            </w:r>
            <w:r w:rsidRPr="000E1E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Primary Education</w:t>
            </w:r>
          </w:p>
        </w:tc>
      </w:tr>
      <w:tr w:rsidR="000E1E16" w:rsidTr="000E1E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16" w:rsidRDefault="000E1E1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16" w:rsidRPr="009A5E41" w:rsidRDefault="000E1E16" w:rsidP="000E1E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5E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E1E16" w:rsidTr="000E1E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16" w:rsidRDefault="000E1E1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16" w:rsidRPr="009A5E41" w:rsidRDefault="000E1E16" w:rsidP="000E1E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5E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E1E16" w:rsidTr="000E1E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16" w:rsidRDefault="000E1E1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16" w:rsidRPr="009A5E41" w:rsidRDefault="000E1E16" w:rsidP="000E1E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5E41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0E1E16" w:rsidTr="000E1E16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16" w:rsidRDefault="000E1E16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0E1E16" w:rsidRDefault="000E1E16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0E1E16" w:rsidRDefault="000E1E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0E1E16" w:rsidRDefault="000E1E1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16" w:rsidRPr="009A5E41" w:rsidRDefault="000E1E16" w:rsidP="000E1E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5E4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0E1E16" w:rsidTr="000E1E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E16" w:rsidRDefault="000E1E1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16" w:rsidRPr="009A5E41" w:rsidRDefault="000E1E16" w:rsidP="000E1E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5E4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E1E16" w:rsidTr="000E1E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E16" w:rsidRDefault="000E1E1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16" w:rsidRPr="009A5E41" w:rsidRDefault="000E1E16" w:rsidP="000E1E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5E4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0E1E16" w:rsidTr="000E1E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E16" w:rsidRDefault="000E1E1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16" w:rsidRPr="009A5E41" w:rsidRDefault="000E1E16" w:rsidP="000E1E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5E4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E1E16" w:rsidTr="000E1E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16" w:rsidRDefault="000E1E1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16" w:rsidRDefault="000E1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credit </w:t>
            </w:r>
          </w:p>
        </w:tc>
      </w:tr>
      <w:tr w:rsidR="000E1E16" w:rsidTr="000E1E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16" w:rsidRDefault="000E1E1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16" w:rsidRDefault="000E1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E1E16" w:rsidRPr="0006464F" w:rsidTr="000E1E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16" w:rsidRDefault="000E1E1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16" w:rsidRDefault="000E1E16">
            <w:pPr>
              <w:spacing w:after="0" w:line="240" w:lineRule="auto"/>
              <w:ind w:right="-28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E1E16">
              <w:rPr>
                <w:rFonts w:ascii="Times New Roman" w:hAnsi="Times New Roman"/>
                <w:sz w:val="28"/>
                <w:szCs w:val="28"/>
                <w:lang w:val="en-US"/>
              </w:rPr>
              <w:t>Develop mechanisms for creating an adaptive and mult</w:t>
            </w:r>
            <w:r w:rsidRPr="000E1E1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1E1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cultural educational environment in an educational </w:t>
            </w:r>
            <w:proofErr w:type="gramStart"/>
            <w:r w:rsidRPr="000E1E16">
              <w:rPr>
                <w:rFonts w:ascii="Times New Roman" w:hAnsi="Times New Roman"/>
                <w:sz w:val="28"/>
                <w:szCs w:val="28"/>
                <w:lang w:val="en-US"/>
              </w:rPr>
              <w:t>inst</w:t>
            </w:r>
            <w:r w:rsidRPr="000E1E1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1E16">
              <w:rPr>
                <w:rFonts w:ascii="Times New Roman" w:hAnsi="Times New Roman"/>
                <w:sz w:val="28"/>
                <w:szCs w:val="28"/>
                <w:lang w:val="en-US"/>
              </w:rPr>
              <w:t>tution,</w:t>
            </w:r>
            <w:proofErr w:type="gramEnd"/>
            <w:r w:rsidRPr="000E1E1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ensure the integration of students into the social and educational environment.</w:t>
            </w:r>
          </w:p>
        </w:tc>
      </w:tr>
      <w:tr w:rsidR="000E1E16" w:rsidRPr="0006464F" w:rsidTr="000E1E16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16" w:rsidRDefault="000E1E1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0E1E16" w:rsidRPr="000E1E16" w:rsidRDefault="000E1E16" w:rsidP="000E1E16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E1E16">
              <w:rPr>
                <w:rFonts w:ascii="Times New Roman" w:hAnsi="Times New Roman"/>
                <w:sz w:val="28"/>
                <w:szCs w:val="28"/>
                <w:lang w:val="en-US"/>
              </w:rPr>
              <w:t>The multiculturalism and humanization of the education system, which characterize the current stage of its development, place high demands on the ge</w:t>
            </w:r>
            <w:r w:rsidRPr="000E1E16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0E1E16">
              <w:rPr>
                <w:rFonts w:ascii="Times New Roman" w:hAnsi="Times New Roman"/>
                <w:sz w:val="28"/>
                <w:szCs w:val="28"/>
                <w:lang w:val="en-US"/>
              </w:rPr>
              <w:t>eral and professional training of teaching staff, on the manifestation of their cre</w:t>
            </w:r>
            <w:r w:rsidRPr="000E1E16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0E1E16">
              <w:rPr>
                <w:rFonts w:ascii="Times New Roman" w:hAnsi="Times New Roman"/>
                <w:sz w:val="28"/>
                <w:szCs w:val="28"/>
                <w:lang w:val="en-US"/>
              </w:rPr>
              <w:t>tive individuality. The realities of the modern world imply multifaceted contacts between representatives of different nations, based on the principle of multicultu</w:t>
            </w:r>
            <w:r w:rsidRPr="000E1E16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0E1E16">
              <w:rPr>
                <w:rFonts w:ascii="Times New Roman" w:hAnsi="Times New Roman"/>
                <w:sz w:val="28"/>
                <w:szCs w:val="28"/>
                <w:lang w:val="en-US"/>
              </w:rPr>
              <w:t>alism and dialogue of cultures. The multicultural environment, the growing inte</w:t>
            </w:r>
            <w:r w:rsidRPr="000E1E16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0E1E16">
              <w:rPr>
                <w:rFonts w:ascii="Times New Roman" w:hAnsi="Times New Roman"/>
                <w:sz w:val="28"/>
                <w:szCs w:val="28"/>
                <w:lang w:val="en-US"/>
              </w:rPr>
              <w:t>national academic mobility have actualized the importance of developing new, i</w:t>
            </w:r>
            <w:r w:rsidRPr="000E1E16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0E1E16">
              <w:rPr>
                <w:rFonts w:ascii="Times New Roman" w:hAnsi="Times New Roman"/>
                <w:sz w:val="28"/>
                <w:szCs w:val="28"/>
                <w:lang w:val="en-US"/>
              </w:rPr>
              <w:t>novative higher education programs and training specialists on their basis who are able to professionally carry out their activities in modern socio-cultural conditions.</w:t>
            </w:r>
          </w:p>
          <w:p w:rsidR="000E1E16" w:rsidRDefault="000E1E16" w:rsidP="000E1E16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E1E16">
              <w:rPr>
                <w:rFonts w:ascii="Times New Roman" w:hAnsi="Times New Roman"/>
                <w:sz w:val="28"/>
                <w:szCs w:val="28"/>
                <w:lang w:val="en-US"/>
              </w:rPr>
              <w:t>The academic discipline of the component of the institution of higher educ</w:t>
            </w:r>
            <w:r w:rsidRPr="000E1E16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0E1E16">
              <w:rPr>
                <w:rFonts w:ascii="Times New Roman" w:hAnsi="Times New Roman"/>
                <w:sz w:val="28"/>
                <w:szCs w:val="28"/>
                <w:lang w:val="en-US"/>
              </w:rPr>
              <w:t>tion "Design of a multicultural educational environment" is aimed at preparing st</w:t>
            </w:r>
            <w:r w:rsidRPr="000E1E16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0E1E16">
              <w:rPr>
                <w:rFonts w:ascii="Times New Roman" w:hAnsi="Times New Roman"/>
                <w:sz w:val="28"/>
                <w:szCs w:val="28"/>
                <w:lang w:val="en-US"/>
              </w:rPr>
              <w:t>dents to implement the labor function "to design an educational environment at the 1st stage of general secondary education". The goal of the academic discipline is to develop in students a multicultural mentality, the ability to design a multicultural educational environment, and readiness for practical work in a multicultural educ</w:t>
            </w:r>
            <w:r w:rsidRPr="000E1E16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0E1E16">
              <w:rPr>
                <w:rFonts w:ascii="Times New Roman" w:hAnsi="Times New Roman"/>
                <w:sz w:val="28"/>
                <w:szCs w:val="28"/>
                <w:lang w:val="en-US"/>
              </w:rPr>
              <w:t>tional space.</w:t>
            </w:r>
          </w:p>
        </w:tc>
      </w:tr>
    </w:tbl>
    <w:p w:rsidR="000E1E16" w:rsidRDefault="000E1E16" w:rsidP="000E1E1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9A4618" w:rsidRPr="000E1E16" w:rsidRDefault="009A4618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sectPr w:rsidR="009A4618" w:rsidRPr="000E1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4E"/>
    <w:rsid w:val="000344EB"/>
    <w:rsid w:val="0006464F"/>
    <w:rsid w:val="00095E27"/>
    <w:rsid w:val="000A4978"/>
    <w:rsid w:val="000E1E16"/>
    <w:rsid w:val="000E2792"/>
    <w:rsid w:val="000E2DFB"/>
    <w:rsid w:val="000F58A4"/>
    <w:rsid w:val="00131809"/>
    <w:rsid w:val="00134457"/>
    <w:rsid w:val="00135B52"/>
    <w:rsid w:val="0016054E"/>
    <w:rsid w:val="00162139"/>
    <w:rsid w:val="00286545"/>
    <w:rsid w:val="002B7BA5"/>
    <w:rsid w:val="004D1007"/>
    <w:rsid w:val="005357E8"/>
    <w:rsid w:val="00567CFD"/>
    <w:rsid w:val="00586479"/>
    <w:rsid w:val="005D3049"/>
    <w:rsid w:val="005F439D"/>
    <w:rsid w:val="006970AB"/>
    <w:rsid w:val="006C0671"/>
    <w:rsid w:val="00705A73"/>
    <w:rsid w:val="0079340F"/>
    <w:rsid w:val="007C3D1C"/>
    <w:rsid w:val="00833CF4"/>
    <w:rsid w:val="00835E2B"/>
    <w:rsid w:val="00870C29"/>
    <w:rsid w:val="00874902"/>
    <w:rsid w:val="008C4553"/>
    <w:rsid w:val="009A4618"/>
    <w:rsid w:val="009A5E41"/>
    <w:rsid w:val="00A466A9"/>
    <w:rsid w:val="00B71150"/>
    <w:rsid w:val="00C54466"/>
    <w:rsid w:val="00C87143"/>
    <w:rsid w:val="00CC7B58"/>
    <w:rsid w:val="00D26CC8"/>
    <w:rsid w:val="00D97DC5"/>
    <w:rsid w:val="00DF31DC"/>
    <w:rsid w:val="00E9296C"/>
    <w:rsid w:val="00EB09FE"/>
    <w:rsid w:val="00F11666"/>
    <w:rsid w:val="00F21C92"/>
    <w:rsid w:val="00F32B07"/>
    <w:rsid w:val="00F72C44"/>
    <w:rsid w:val="00FC41B0"/>
    <w:rsid w:val="00FD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35B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874902"/>
    <w:pPr>
      <w:spacing w:after="0" w:line="240" w:lineRule="auto"/>
      <w:jc w:val="right"/>
    </w:pPr>
    <w:rPr>
      <w:rFonts w:ascii="Tahoma" w:eastAsia="Times New Roman" w:hAnsi="Tahoma" w:cs="Times New Roman"/>
      <w:sz w:val="24"/>
      <w:szCs w:val="20"/>
      <w:lang w:val="x-none" w:eastAsia="ru-RU"/>
    </w:rPr>
  </w:style>
  <w:style w:type="character" w:customStyle="1" w:styleId="30">
    <w:name w:val="Основной текст 3 Знак"/>
    <w:basedOn w:val="a0"/>
    <w:link w:val="3"/>
    <w:rsid w:val="00874902"/>
    <w:rPr>
      <w:rFonts w:ascii="Tahoma" w:eastAsia="Times New Roman" w:hAnsi="Tahoma" w:cs="Times New Roman"/>
      <w:sz w:val="24"/>
      <w:szCs w:val="20"/>
      <w:lang w:val="x-none" w:eastAsia="ru-RU"/>
    </w:rPr>
  </w:style>
  <w:style w:type="character" w:customStyle="1" w:styleId="21">
    <w:name w:val="Основной текст (2)_"/>
    <w:link w:val="210"/>
    <w:uiPriority w:val="99"/>
    <w:locked/>
    <w:rsid w:val="00F11666"/>
    <w:rPr>
      <w:rFonts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F11666"/>
    <w:pPr>
      <w:widowControl w:val="0"/>
      <w:shd w:val="clear" w:color="auto" w:fill="FFFFFF"/>
      <w:spacing w:before="420" w:after="0" w:line="322" w:lineRule="exact"/>
      <w:ind w:hanging="360"/>
      <w:jc w:val="both"/>
    </w:pPr>
    <w:rPr>
      <w:rFonts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135B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0E1E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35B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874902"/>
    <w:pPr>
      <w:spacing w:after="0" w:line="240" w:lineRule="auto"/>
      <w:jc w:val="right"/>
    </w:pPr>
    <w:rPr>
      <w:rFonts w:ascii="Tahoma" w:eastAsia="Times New Roman" w:hAnsi="Tahoma" w:cs="Times New Roman"/>
      <w:sz w:val="24"/>
      <w:szCs w:val="20"/>
      <w:lang w:val="x-none" w:eastAsia="ru-RU"/>
    </w:rPr>
  </w:style>
  <w:style w:type="character" w:customStyle="1" w:styleId="30">
    <w:name w:val="Основной текст 3 Знак"/>
    <w:basedOn w:val="a0"/>
    <w:link w:val="3"/>
    <w:rsid w:val="00874902"/>
    <w:rPr>
      <w:rFonts w:ascii="Tahoma" w:eastAsia="Times New Roman" w:hAnsi="Tahoma" w:cs="Times New Roman"/>
      <w:sz w:val="24"/>
      <w:szCs w:val="20"/>
      <w:lang w:val="x-none" w:eastAsia="ru-RU"/>
    </w:rPr>
  </w:style>
  <w:style w:type="character" w:customStyle="1" w:styleId="21">
    <w:name w:val="Основной текст (2)_"/>
    <w:link w:val="210"/>
    <w:uiPriority w:val="99"/>
    <w:locked/>
    <w:rsid w:val="00F11666"/>
    <w:rPr>
      <w:rFonts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F11666"/>
    <w:pPr>
      <w:widowControl w:val="0"/>
      <w:shd w:val="clear" w:color="auto" w:fill="FFFFFF"/>
      <w:spacing w:before="420" w:after="0" w:line="322" w:lineRule="exact"/>
      <w:ind w:hanging="360"/>
      <w:jc w:val="both"/>
    </w:pPr>
    <w:rPr>
      <w:rFonts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135B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0E1E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EC01A-6571-44E4-97F6-B23DBE393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2025-04-21T15:17:00Z</cp:lastPrinted>
  <dcterms:created xsi:type="dcterms:W3CDTF">2025-05-27T16:02:00Z</dcterms:created>
  <dcterms:modified xsi:type="dcterms:W3CDTF">2025-05-27T16:02:00Z</dcterms:modified>
</cp:coreProperties>
</file>